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lainTable3"/>
        <w:tblpPr w:leftFromText="180" w:rightFromText="180" w:vertAnchor="page" w:horzAnchor="margin" w:tblpY="1477"/>
        <w:tblW w:w="10098" w:type="dxa"/>
        <w:tblLook w:val="0600" w:firstRow="0" w:lastRow="0" w:firstColumn="0" w:lastColumn="0" w:noHBand="1" w:noVBand="1"/>
      </w:tblPr>
      <w:tblGrid>
        <w:gridCol w:w="10098"/>
      </w:tblGrid>
      <w:tr w:rsidR="00090B6F" w:rsidRPr="00E71F28" w14:paraId="5A98E9AA" w14:textId="77777777">
        <w:trPr>
          <w:trHeight w:val="260"/>
        </w:trPr>
        <w:tc>
          <w:tcPr>
            <w:tcW w:w="10098" w:type="dxa"/>
          </w:tcPr>
          <w:p w14:paraId="3817E5C5" w14:textId="3847B846" w:rsidR="00675C2F" w:rsidRPr="00E71F28" w:rsidRDefault="00090B6F" w:rsidP="00090B6F">
            <w:pPr>
              <w:pStyle w:val="NormalWeb"/>
              <w:jc w:val="center"/>
              <w:rPr>
                <w:rStyle w:val="Bold"/>
                <w:rFonts w:ascii="Calibri" w:hAnsi="Calibri" w:cs="Calibri"/>
                <w:color w:val="FFFFFF" w:themeColor="background1"/>
              </w:rPr>
            </w:pPr>
            <w:r w:rsidRPr="00E71F28">
              <w:rPr>
                <w:rStyle w:val="Bold"/>
                <w:rFonts w:ascii="Calibri" w:hAnsi="Calibri" w:cs="Calibri"/>
                <w:color w:val="FFFFFF" w:themeColor="background1"/>
              </w:rPr>
              <w:t>]]</w:t>
            </w:r>
          </w:p>
          <w:p w14:paraId="4C49DD67" w14:textId="11536FF5" w:rsidR="00090B6F" w:rsidRPr="00E71F28" w:rsidRDefault="00090B6F" w:rsidP="00090B6F">
            <w:pPr>
              <w:pStyle w:val="NormalWeb"/>
              <w:jc w:val="center"/>
              <w:rPr>
                <w:rFonts w:ascii="Calibri" w:hAnsi="Calibri" w:cs="Calibri"/>
              </w:rPr>
            </w:pPr>
            <w:r w:rsidRPr="00E71F28">
              <w:rPr>
                <w:rFonts w:ascii="Calibri" w:hAnsi="Calibri" w:cs="Calibri"/>
                <w:b/>
                <w:bCs/>
              </w:rPr>
              <w:t>U.S. Department of Justice, Office on Violence Against Women</w:t>
            </w:r>
          </w:p>
          <w:p w14:paraId="74FEC28E" w14:textId="5CF82494" w:rsidR="00090B6F" w:rsidRPr="00E71F28" w:rsidRDefault="00090B6F" w:rsidP="00090B6F">
            <w:pPr>
              <w:shd w:val="clear" w:color="auto" w:fill="FFFFFF"/>
              <w:jc w:val="center"/>
              <w:textAlignment w:val="baseline"/>
              <w:rPr>
                <w:rFonts w:ascii="Calibri" w:eastAsia="Times New Roman" w:hAnsi="Calibri" w:cs="Calibri"/>
                <w:b/>
                <w:bCs/>
                <w:color w:val="000000"/>
                <w:sz w:val="24"/>
                <w:szCs w:val="24"/>
              </w:rPr>
            </w:pPr>
            <w:r w:rsidRPr="00E71F28">
              <w:rPr>
                <w:rFonts w:ascii="Calibri" w:eastAsia="Times New Roman" w:hAnsi="Calibri" w:cs="Calibri"/>
                <w:b/>
                <w:bCs/>
                <w:color w:val="000000"/>
                <w:sz w:val="24"/>
                <w:szCs w:val="24"/>
              </w:rPr>
              <w:t>Children &amp; Youth and Engaging Men</w:t>
            </w:r>
          </w:p>
          <w:p w14:paraId="6C7AB499" w14:textId="5D03B470" w:rsidR="00090B6F" w:rsidRPr="00E71F28" w:rsidRDefault="00090B6F" w:rsidP="00090B6F">
            <w:pPr>
              <w:shd w:val="clear" w:color="auto" w:fill="FFFFFF"/>
              <w:jc w:val="center"/>
              <w:textAlignment w:val="baseline"/>
              <w:rPr>
                <w:rFonts w:ascii="Calibri" w:eastAsia="Times New Roman" w:hAnsi="Calibri" w:cs="Calibri"/>
                <w:b/>
                <w:bCs/>
                <w:i/>
                <w:iCs/>
                <w:color w:val="000000"/>
                <w:sz w:val="24"/>
                <w:szCs w:val="24"/>
              </w:rPr>
            </w:pPr>
            <w:r w:rsidRPr="00E71F28">
              <w:rPr>
                <w:rFonts w:ascii="Calibri" w:eastAsia="Times New Roman" w:hAnsi="Calibri" w:cs="Calibri"/>
                <w:b/>
                <w:bCs/>
                <w:i/>
                <w:iCs/>
                <w:color w:val="000000"/>
                <w:sz w:val="24"/>
                <w:szCs w:val="24"/>
              </w:rPr>
              <w:t>New Grantee Orientation 2024: Using the Basics to Shift Paradigms</w:t>
            </w:r>
          </w:p>
          <w:p w14:paraId="5D4790DC" w14:textId="40794C53" w:rsidR="00090B6F" w:rsidRPr="00E71F28" w:rsidRDefault="00090B6F" w:rsidP="00090B6F">
            <w:pPr>
              <w:shd w:val="clear" w:color="auto" w:fill="FFFFFF"/>
              <w:jc w:val="center"/>
              <w:textAlignment w:val="baseline"/>
              <w:rPr>
                <w:rStyle w:val="Bold"/>
                <w:rFonts w:ascii="Calibri" w:eastAsia="Times New Roman" w:hAnsi="Calibri" w:cs="Calibri"/>
                <w:b/>
                <w:i/>
                <w:iCs/>
                <w:color w:val="FFFF00"/>
                <w:sz w:val="24"/>
                <w:szCs w:val="24"/>
              </w:rPr>
            </w:pPr>
          </w:p>
          <w:p w14:paraId="0331733D" w14:textId="5847E959" w:rsidR="00090B6F" w:rsidRPr="00E71F28" w:rsidRDefault="00090B6F" w:rsidP="00090B6F">
            <w:pPr>
              <w:shd w:val="clear" w:color="auto" w:fill="FFFFFF"/>
              <w:jc w:val="center"/>
              <w:textAlignment w:val="baseline"/>
              <w:rPr>
                <w:rStyle w:val="Bold"/>
                <w:rFonts w:ascii="Calibri" w:eastAsia="Times New Roman" w:hAnsi="Calibri" w:cs="Calibri"/>
                <w:bCs w:val="0"/>
                <w:color w:val="000000"/>
                <w:sz w:val="24"/>
                <w:szCs w:val="24"/>
              </w:rPr>
            </w:pPr>
            <w:r w:rsidRPr="00E71F28">
              <w:rPr>
                <w:rStyle w:val="Bold"/>
                <w:rFonts w:ascii="Calibri" w:eastAsia="Times New Roman" w:hAnsi="Calibri" w:cs="Calibri"/>
                <w:bCs w:val="0"/>
                <w:color w:val="000000"/>
                <w:sz w:val="24"/>
                <w:szCs w:val="24"/>
              </w:rPr>
              <w:t>December 10-12, 2024</w:t>
            </w:r>
          </w:p>
          <w:p w14:paraId="436F6BBF" w14:textId="0108C73A" w:rsidR="00090B6F" w:rsidRPr="00E71F28" w:rsidRDefault="00090B6F" w:rsidP="00090B6F">
            <w:pPr>
              <w:shd w:val="clear" w:color="auto" w:fill="FFFFFF"/>
              <w:jc w:val="center"/>
              <w:textAlignment w:val="baseline"/>
              <w:rPr>
                <w:rStyle w:val="Bold"/>
                <w:rFonts w:ascii="Calibri" w:eastAsia="Times New Roman" w:hAnsi="Calibri" w:cs="Calibri"/>
                <w:bCs w:val="0"/>
                <w:color w:val="000000"/>
                <w:sz w:val="24"/>
                <w:szCs w:val="24"/>
              </w:rPr>
            </w:pPr>
            <w:r w:rsidRPr="00E71F28">
              <w:rPr>
                <w:rStyle w:val="Bold"/>
                <w:rFonts w:ascii="Calibri" w:eastAsia="Times New Roman" w:hAnsi="Calibri" w:cs="Calibri"/>
                <w:bCs w:val="0"/>
                <w:color w:val="000000"/>
                <w:sz w:val="24"/>
                <w:szCs w:val="24"/>
              </w:rPr>
              <w:t>Hyatt Regency Mission Bay Spa and Marina</w:t>
            </w:r>
          </w:p>
          <w:p w14:paraId="3A6F4AE4" w14:textId="3F1D48EC" w:rsidR="00090B6F" w:rsidRPr="00E71F28" w:rsidRDefault="00090B6F" w:rsidP="00A4336D">
            <w:pPr>
              <w:shd w:val="clear" w:color="auto" w:fill="FFFFFF"/>
              <w:jc w:val="center"/>
              <w:textAlignment w:val="baseline"/>
              <w:rPr>
                <w:rFonts w:ascii="Calibri" w:eastAsia="Times New Roman" w:hAnsi="Calibri" w:cs="Calibri"/>
                <w:color w:val="000000"/>
                <w:sz w:val="28"/>
                <w:szCs w:val="22"/>
              </w:rPr>
            </w:pPr>
            <w:r w:rsidRPr="00E71F28">
              <w:rPr>
                <w:rStyle w:val="Bold"/>
                <w:rFonts w:ascii="Calibri" w:eastAsia="Times New Roman" w:hAnsi="Calibri" w:cs="Calibri"/>
                <w:bCs w:val="0"/>
                <w:color w:val="000000"/>
                <w:sz w:val="24"/>
                <w:szCs w:val="24"/>
              </w:rPr>
              <w:t>San Diego, CA</w:t>
            </w:r>
          </w:p>
        </w:tc>
      </w:tr>
    </w:tbl>
    <w:p w14:paraId="71967E68" w14:textId="35EEF76B" w:rsidR="0056257E" w:rsidRPr="00E71F28" w:rsidRDefault="00675C2F" w:rsidP="00090B6F">
      <w:pPr>
        <w:rPr>
          <w:rFonts w:ascii="Calibri" w:hAnsi="Calibri" w:cs="Calibri"/>
          <w:sz w:val="24"/>
          <w:szCs w:val="24"/>
        </w:rPr>
      </w:pPr>
      <w:r w:rsidRPr="00E71F28">
        <w:rPr>
          <w:rFonts w:ascii="Calibri" w:hAnsi="Calibri" w:cs="Calibri"/>
          <w:noProof/>
        </w:rPr>
        <w:drawing>
          <wp:anchor distT="0" distB="0" distL="114300" distR="114300" simplePos="0" relativeHeight="251659264" behindDoc="1" locked="0" layoutInCell="1" allowOverlap="1" wp14:anchorId="3506742A" wp14:editId="3B997B6E">
            <wp:simplePos x="0" y="0"/>
            <wp:positionH relativeFrom="column">
              <wp:posOffset>2404110</wp:posOffset>
            </wp:positionH>
            <wp:positionV relativeFrom="paragraph">
              <wp:posOffset>-721024</wp:posOffset>
            </wp:positionV>
            <wp:extent cx="1428559" cy="1079500"/>
            <wp:effectExtent l="0" t="0" r="0" b="0"/>
            <wp:wrapNone/>
            <wp:docPr id="276838836" name="Picture 1" descr="A logo with a person holding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838836" name="Picture 1" descr="A logo with a person holding a sta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28559" cy="1079500"/>
                    </a:xfrm>
                    <a:prstGeom prst="rect">
                      <a:avLst/>
                    </a:prstGeom>
                  </pic:spPr>
                </pic:pic>
              </a:graphicData>
            </a:graphic>
            <wp14:sizeRelH relativeFrom="page">
              <wp14:pctWidth>0</wp14:pctWidth>
            </wp14:sizeRelH>
            <wp14:sizeRelV relativeFrom="page">
              <wp14:pctHeight>0</wp14:pctHeight>
            </wp14:sizeRelV>
          </wp:anchor>
        </w:drawing>
      </w:r>
      <w:r w:rsidR="0056257E" w:rsidRPr="00E71F28">
        <w:rPr>
          <w:rFonts w:ascii="Calibri" w:hAnsi="Calibri" w:cs="Calibri"/>
          <w:sz w:val="24"/>
          <w:szCs w:val="24"/>
        </w:rPr>
        <w:tab/>
      </w:r>
      <w:r w:rsidR="0056257E" w:rsidRPr="00E71F28">
        <w:rPr>
          <w:rFonts w:ascii="Calibri" w:hAnsi="Calibri" w:cs="Calibri"/>
          <w:sz w:val="24"/>
          <w:szCs w:val="24"/>
        </w:rPr>
        <w:tab/>
      </w:r>
      <w:r w:rsidR="0056257E" w:rsidRPr="00E71F28">
        <w:rPr>
          <w:rFonts w:ascii="Calibri" w:hAnsi="Calibri" w:cs="Calibri"/>
          <w:sz w:val="24"/>
          <w:szCs w:val="24"/>
        </w:rPr>
        <w:tab/>
      </w:r>
      <w:r w:rsidR="0056257E" w:rsidRPr="00E71F28">
        <w:rPr>
          <w:rFonts w:ascii="Calibri" w:hAnsi="Calibri" w:cs="Calibri"/>
          <w:sz w:val="24"/>
          <w:szCs w:val="24"/>
        </w:rPr>
        <w:tab/>
      </w:r>
      <w:r w:rsidR="0056257E" w:rsidRPr="00E71F28">
        <w:rPr>
          <w:rFonts w:ascii="Calibri" w:hAnsi="Calibri" w:cs="Calibri"/>
          <w:sz w:val="24"/>
          <w:szCs w:val="24"/>
        </w:rPr>
        <w:tab/>
      </w:r>
    </w:p>
    <w:p w14:paraId="57F91410" w14:textId="56FEE7DE" w:rsidR="00090B6F" w:rsidRPr="00E71F28" w:rsidRDefault="00090B6F" w:rsidP="00090B6F">
      <w:pPr>
        <w:rPr>
          <w:rFonts w:ascii="Calibri" w:hAnsi="Calibri" w:cs="Calibri"/>
          <w:b/>
          <w:bCs/>
          <w:sz w:val="22"/>
          <w:szCs w:val="22"/>
          <w:u w:val="single"/>
        </w:rPr>
      </w:pPr>
      <w:r w:rsidRPr="00E71F28">
        <w:rPr>
          <w:rFonts w:ascii="Calibri" w:hAnsi="Calibri" w:cs="Calibri"/>
          <w:b/>
          <w:bCs/>
          <w:sz w:val="22"/>
          <w:szCs w:val="22"/>
          <w:u w:val="single"/>
        </w:rPr>
        <w:t>Program Goals</w:t>
      </w:r>
    </w:p>
    <w:p w14:paraId="09838993" w14:textId="77777777" w:rsidR="00090B6F" w:rsidRPr="00E71F28" w:rsidRDefault="00090B6F" w:rsidP="00090B6F">
      <w:pPr>
        <w:rPr>
          <w:rFonts w:ascii="Calibri" w:hAnsi="Calibri" w:cs="Calibri"/>
          <w:sz w:val="22"/>
          <w:szCs w:val="22"/>
        </w:rPr>
      </w:pPr>
      <w:r w:rsidRPr="00E71F28">
        <w:rPr>
          <w:rFonts w:ascii="Calibri" w:hAnsi="Calibri" w:cs="Calibri"/>
          <w:sz w:val="22"/>
          <w:szCs w:val="22"/>
        </w:rPr>
        <w:t xml:space="preserve">At the end of the new grantee orientation, CYEM grantees will be able to:  </w:t>
      </w:r>
    </w:p>
    <w:p w14:paraId="16418520" w14:textId="77777777" w:rsidR="00090B6F" w:rsidRPr="00E71F28" w:rsidRDefault="00090B6F" w:rsidP="00090B6F">
      <w:pPr>
        <w:pStyle w:val="ListParagraph"/>
        <w:numPr>
          <w:ilvl w:val="0"/>
          <w:numId w:val="1"/>
        </w:numPr>
        <w:spacing w:line="240" w:lineRule="auto"/>
        <w:rPr>
          <w:rFonts w:ascii="Calibri" w:hAnsi="Calibri" w:cs="Calibri"/>
          <w:sz w:val="22"/>
          <w:szCs w:val="22"/>
        </w:rPr>
      </w:pPr>
      <w:r w:rsidRPr="00E71F28">
        <w:rPr>
          <w:rFonts w:ascii="Calibri" w:hAnsi="Calibri" w:cs="Calibri"/>
          <w:sz w:val="22"/>
          <w:szCs w:val="22"/>
        </w:rPr>
        <w:t xml:space="preserve">List program requirements per the respective award conditions; </w:t>
      </w:r>
    </w:p>
    <w:p w14:paraId="6A9CE35B" w14:textId="77777777" w:rsidR="00090B6F" w:rsidRPr="00E71F28" w:rsidRDefault="00090B6F" w:rsidP="00090B6F">
      <w:pPr>
        <w:pStyle w:val="ListParagraph"/>
        <w:numPr>
          <w:ilvl w:val="0"/>
          <w:numId w:val="1"/>
        </w:numPr>
        <w:spacing w:line="240" w:lineRule="auto"/>
        <w:rPr>
          <w:rFonts w:ascii="Calibri" w:hAnsi="Calibri" w:cs="Calibri"/>
          <w:sz w:val="22"/>
          <w:szCs w:val="22"/>
        </w:rPr>
      </w:pPr>
      <w:r w:rsidRPr="00E71F28">
        <w:rPr>
          <w:rFonts w:ascii="Calibri" w:hAnsi="Calibri" w:cs="Calibri"/>
          <w:sz w:val="22"/>
          <w:szCs w:val="22"/>
        </w:rPr>
        <w:t>Describe how the technical assistance providers can provide assistance;</w:t>
      </w:r>
    </w:p>
    <w:p w14:paraId="1FCB05E2" w14:textId="77777777" w:rsidR="00090B6F" w:rsidRPr="00E71F28" w:rsidRDefault="00090B6F" w:rsidP="00090B6F">
      <w:pPr>
        <w:pStyle w:val="ListParagraph"/>
        <w:numPr>
          <w:ilvl w:val="0"/>
          <w:numId w:val="1"/>
        </w:numPr>
        <w:spacing w:line="240" w:lineRule="auto"/>
        <w:rPr>
          <w:rFonts w:ascii="Calibri" w:hAnsi="Calibri" w:cs="Calibri"/>
          <w:sz w:val="22"/>
          <w:szCs w:val="22"/>
        </w:rPr>
      </w:pPr>
      <w:r w:rsidRPr="00E71F28">
        <w:rPr>
          <w:rFonts w:ascii="Calibri" w:hAnsi="Calibri" w:cs="Calibri"/>
          <w:sz w:val="22"/>
          <w:szCs w:val="22"/>
        </w:rPr>
        <w:t xml:space="preserve">Name resources and activities to assist them in implementing their projects;  </w:t>
      </w:r>
    </w:p>
    <w:p w14:paraId="4AAD7130" w14:textId="77777777" w:rsidR="00090B6F" w:rsidRPr="00E71F28" w:rsidRDefault="00090B6F" w:rsidP="00090B6F">
      <w:pPr>
        <w:pStyle w:val="ListParagraph"/>
        <w:numPr>
          <w:ilvl w:val="0"/>
          <w:numId w:val="1"/>
        </w:numPr>
        <w:spacing w:line="240" w:lineRule="auto"/>
        <w:rPr>
          <w:rFonts w:ascii="Calibri" w:hAnsi="Calibri" w:cs="Calibri"/>
          <w:sz w:val="22"/>
          <w:szCs w:val="22"/>
        </w:rPr>
      </w:pPr>
      <w:r w:rsidRPr="00E71F28">
        <w:rPr>
          <w:rFonts w:ascii="Calibri" w:hAnsi="Calibri" w:cs="Calibri"/>
          <w:sz w:val="22"/>
          <w:szCs w:val="22"/>
        </w:rPr>
        <w:t xml:space="preserve">Build meaningful and sustainable connections and relationships with their staff, project partners, and other CYEM grantees. </w:t>
      </w:r>
    </w:p>
    <w:p w14:paraId="16635DFB" w14:textId="77777777" w:rsidR="00090B6F" w:rsidRPr="00E71F28" w:rsidRDefault="00090B6F">
      <w:pPr>
        <w:rPr>
          <w:rFonts w:ascii="Calibri" w:hAnsi="Calibri" w:cs="Calibri"/>
        </w:rPr>
      </w:pPr>
    </w:p>
    <w:tbl>
      <w:tblPr>
        <w:tblStyle w:val="TableGrid"/>
        <w:tblW w:w="9895" w:type="dxa"/>
        <w:tblLook w:val="04A0" w:firstRow="1" w:lastRow="0" w:firstColumn="1" w:lastColumn="0" w:noHBand="0" w:noVBand="1"/>
      </w:tblPr>
      <w:tblGrid>
        <w:gridCol w:w="1435"/>
        <w:gridCol w:w="6750"/>
        <w:gridCol w:w="1710"/>
      </w:tblGrid>
      <w:tr w:rsidR="00090B6F" w:rsidRPr="00E71F28" w14:paraId="343A1015" w14:textId="77777777" w:rsidTr="000B4CA6">
        <w:tc>
          <w:tcPr>
            <w:tcW w:w="9895" w:type="dxa"/>
            <w:gridSpan w:val="3"/>
            <w:shd w:val="clear" w:color="auto" w:fill="002060"/>
          </w:tcPr>
          <w:p w14:paraId="76519E7D" w14:textId="739CE038" w:rsidR="009521DB" w:rsidRPr="00E71F28" w:rsidRDefault="00090B6F" w:rsidP="009521DB">
            <w:pPr>
              <w:jc w:val="center"/>
              <w:rPr>
                <w:rFonts w:ascii="Calibri" w:hAnsi="Calibri" w:cs="Calibri"/>
                <w:b/>
                <w:bCs/>
                <w:color w:val="FFFFFF" w:themeColor="background1"/>
                <w:sz w:val="28"/>
                <w:szCs w:val="28"/>
              </w:rPr>
            </w:pPr>
            <w:r w:rsidRPr="00E71F28">
              <w:rPr>
                <w:rFonts w:ascii="Calibri" w:hAnsi="Calibri" w:cs="Calibri"/>
                <w:b/>
                <w:bCs/>
                <w:color w:val="FFFFFF" w:themeColor="background1"/>
                <w:sz w:val="28"/>
                <w:szCs w:val="28"/>
              </w:rPr>
              <w:t>Day 1: December 10, 2024</w:t>
            </w:r>
          </w:p>
        </w:tc>
      </w:tr>
      <w:tr w:rsidR="00090B6F" w:rsidRPr="00E71F28" w14:paraId="55B75EBB" w14:textId="77777777" w:rsidTr="000B4CA6">
        <w:tc>
          <w:tcPr>
            <w:tcW w:w="1435" w:type="dxa"/>
          </w:tcPr>
          <w:p w14:paraId="70A9C98C" w14:textId="77777777" w:rsidR="00090B6F" w:rsidRPr="00E71F28" w:rsidRDefault="00090B6F" w:rsidP="00090B6F">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8:30 a.m. –</w:t>
            </w:r>
          </w:p>
          <w:p w14:paraId="3287B40C" w14:textId="3CA5E490" w:rsidR="00090B6F" w:rsidRPr="00E71F28" w:rsidRDefault="00090B6F" w:rsidP="00090B6F">
            <w:pPr>
              <w:rPr>
                <w:rFonts w:ascii="Calibri" w:hAnsi="Calibri" w:cs="Calibri"/>
                <w:sz w:val="24"/>
                <w:szCs w:val="24"/>
              </w:rPr>
            </w:pPr>
            <w:r w:rsidRPr="00E71F28">
              <w:rPr>
                <w:rFonts w:ascii="Calibri" w:eastAsia="Times New Roman" w:hAnsi="Calibri" w:cs="Calibri"/>
                <w:color w:val="000000"/>
                <w:sz w:val="24"/>
                <w:szCs w:val="24"/>
              </w:rPr>
              <w:t>9:00 a.m.</w:t>
            </w:r>
          </w:p>
        </w:tc>
        <w:tc>
          <w:tcPr>
            <w:tcW w:w="6750" w:type="dxa"/>
          </w:tcPr>
          <w:p w14:paraId="12A74A9B" w14:textId="77777777" w:rsidR="00090B6F" w:rsidRPr="00E71F28" w:rsidRDefault="00090B6F">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Meet and Greet with OVW Program Specialists</w:t>
            </w:r>
          </w:p>
          <w:p w14:paraId="47D6ED3B" w14:textId="100F5A1F" w:rsidR="00A4336D" w:rsidRPr="00E71F28" w:rsidRDefault="00A4336D">
            <w:pPr>
              <w:rPr>
                <w:rFonts w:ascii="Calibri" w:hAnsi="Calibri" w:cs="Calibri"/>
              </w:rPr>
            </w:pPr>
            <w:r w:rsidRPr="00E71F28">
              <w:rPr>
                <w:rFonts w:ascii="Calibri" w:hAnsi="Calibri" w:cs="Calibri"/>
              </w:rPr>
              <w:t>---</w:t>
            </w:r>
          </w:p>
          <w:p w14:paraId="1B12EF9A" w14:textId="1C01BF3D" w:rsidR="00A4336D" w:rsidRPr="00E71F28" w:rsidRDefault="00A4336D">
            <w:pPr>
              <w:rPr>
                <w:rFonts w:ascii="Calibri" w:hAnsi="Calibri" w:cs="Calibri"/>
              </w:rPr>
            </w:pPr>
            <w:r w:rsidRPr="00E71F28">
              <w:rPr>
                <w:rFonts w:ascii="Calibri" w:hAnsi="Calibri" w:cs="Calibri"/>
              </w:rPr>
              <w:t>Grantees will have the opportunity to meet OVW program specialists to ask them programmatic questions or to simply meet them in person.</w:t>
            </w:r>
          </w:p>
        </w:tc>
        <w:tc>
          <w:tcPr>
            <w:tcW w:w="1710" w:type="dxa"/>
          </w:tcPr>
          <w:p w14:paraId="1AE83DE0" w14:textId="77777777" w:rsidR="00090B6F" w:rsidRPr="00E71F28" w:rsidRDefault="00090B6F">
            <w:pPr>
              <w:rPr>
                <w:rFonts w:ascii="Calibri" w:hAnsi="Calibri" w:cs="Calibri"/>
                <w:szCs w:val="20"/>
              </w:rPr>
            </w:pPr>
            <w:r w:rsidRPr="00E71F28">
              <w:rPr>
                <w:rFonts w:ascii="Calibri" w:hAnsi="Calibri" w:cs="Calibri"/>
                <w:szCs w:val="20"/>
              </w:rPr>
              <w:t>Location</w:t>
            </w:r>
            <w:r w:rsidR="00323795" w:rsidRPr="00E71F28">
              <w:rPr>
                <w:rFonts w:ascii="Calibri" w:hAnsi="Calibri" w:cs="Calibri"/>
                <w:szCs w:val="20"/>
              </w:rPr>
              <w:t xml:space="preserve">: </w:t>
            </w:r>
          </w:p>
          <w:p w14:paraId="407EA61C" w14:textId="2B968C4D" w:rsidR="0072433B" w:rsidRPr="00E71F28" w:rsidRDefault="0072433B">
            <w:pPr>
              <w:rPr>
                <w:rFonts w:ascii="Calibri" w:hAnsi="Calibri" w:cs="Calibri"/>
                <w:szCs w:val="20"/>
              </w:rPr>
            </w:pPr>
            <w:r w:rsidRPr="00E71F28">
              <w:rPr>
                <w:rFonts w:ascii="Calibri" w:hAnsi="Calibri" w:cs="Calibri"/>
                <w:szCs w:val="20"/>
              </w:rPr>
              <w:t>Mission Foyer</w:t>
            </w:r>
          </w:p>
        </w:tc>
      </w:tr>
      <w:tr w:rsidR="00090B6F" w:rsidRPr="00E71F28" w14:paraId="0BB10066" w14:textId="77777777" w:rsidTr="000B4CA6">
        <w:tc>
          <w:tcPr>
            <w:tcW w:w="1435" w:type="dxa"/>
          </w:tcPr>
          <w:p w14:paraId="7AEF0790" w14:textId="663FCAB9" w:rsidR="00090B6F" w:rsidRPr="00E71F28" w:rsidRDefault="00090B6F" w:rsidP="00090B6F">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9:00 a.m.</w:t>
            </w:r>
            <w:r w:rsidR="00E71F28" w:rsidRPr="00E71F28">
              <w:rPr>
                <w:rFonts w:ascii="Calibri" w:eastAsia="Times New Roman" w:hAnsi="Calibri" w:cs="Calibri"/>
                <w:color w:val="000000"/>
                <w:sz w:val="24"/>
                <w:szCs w:val="24"/>
              </w:rPr>
              <w:t xml:space="preserve"> –</w:t>
            </w:r>
          </w:p>
          <w:p w14:paraId="76BA0E9C" w14:textId="3F022AE7" w:rsidR="00090B6F" w:rsidRPr="00E71F28" w:rsidRDefault="00090B6F" w:rsidP="00090B6F">
            <w:pPr>
              <w:rPr>
                <w:rFonts w:ascii="Calibri" w:hAnsi="Calibri" w:cs="Calibri"/>
                <w:sz w:val="24"/>
                <w:szCs w:val="24"/>
              </w:rPr>
            </w:pPr>
            <w:r w:rsidRPr="00E71F28">
              <w:rPr>
                <w:rFonts w:ascii="Calibri" w:eastAsia="Times New Roman" w:hAnsi="Calibri" w:cs="Calibri"/>
                <w:color w:val="000000"/>
                <w:sz w:val="24"/>
                <w:szCs w:val="24"/>
              </w:rPr>
              <w:t>9:30 a.m.</w:t>
            </w:r>
          </w:p>
        </w:tc>
        <w:tc>
          <w:tcPr>
            <w:tcW w:w="6750" w:type="dxa"/>
          </w:tcPr>
          <w:p w14:paraId="5ACF7F57" w14:textId="6066E91E" w:rsidR="00323795" w:rsidRPr="00E71F28" w:rsidRDefault="00090B6F">
            <w:pPr>
              <w:rPr>
                <w:rFonts w:ascii="Calibri" w:eastAsia="Times New Roman" w:hAnsi="Calibri" w:cs="Calibri"/>
                <w:b/>
                <w:bCs/>
                <w:color w:val="000000"/>
                <w:sz w:val="24"/>
                <w:szCs w:val="24"/>
              </w:rPr>
            </w:pPr>
            <w:r w:rsidRPr="00E71F28">
              <w:rPr>
                <w:rFonts w:ascii="Calibri" w:eastAsia="Times New Roman" w:hAnsi="Calibri" w:cs="Calibri"/>
                <w:b/>
                <w:bCs/>
                <w:color w:val="000000"/>
                <w:sz w:val="24"/>
                <w:szCs w:val="24"/>
              </w:rPr>
              <w:t>Registration and Check-In</w:t>
            </w:r>
          </w:p>
        </w:tc>
        <w:tc>
          <w:tcPr>
            <w:tcW w:w="1710" w:type="dxa"/>
          </w:tcPr>
          <w:p w14:paraId="64B15B94" w14:textId="77777777" w:rsidR="0072433B" w:rsidRPr="00E71F28" w:rsidRDefault="00323795" w:rsidP="00323795">
            <w:pPr>
              <w:rPr>
                <w:rFonts w:ascii="Calibri" w:eastAsia="Times New Roman" w:hAnsi="Calibri" w:cs="Calibri"/>
                <w:color w:val="000000"/>
                <w:szCs w:val="20"/>
              </w:rPr>
            </w:pPr>
            <w:r w:rsidRPr="00E71F28">
              <w:rPr>
                <w:rFonts w:ascii="Calibri" w:eastAsia="Times New Roman" w:hAnsi="Calibri" w:cs="Calibri"/>
                <w:color w:val="000000"/>
                <w:szCs w:val="20"/>
              </w:rPr>
              <w:t xml:space="preserve">Location: </w:t>
            </w:r>
          </w:p>
          <w:p w14:paraId="6555126E" w14:textId="7B953D14" w:rsidR="00090B6F" w:rsidRPr="00E71F28" w:rsidRDefault="00326EE9">
            <w:pPr>
              <w:rPr>
                <w:rFonts w:ascii="Calibri" w:eastAsia="Times New Roman" w:hAnsi="Calibri" w:cs="Calibri"/>
                <w:color w:val="000000"/>
                <w:szCs w:val="20"/>
              </w:rPr>
            </w:pPr>
            <w:r w:rsidRPr="00E71F28">
              <w:rPr>
                <w:rFonts w:ascii="Calibri" w:eastAsia="Times New Roman" w:hAnsi="Calibri" w:cs="Calibri"/>
                <w:color w:val="000000"/>
                <w:szCs w:val="20"/>
              </w:rPr>
              <w:t>Mission Foyer</w:t>
            </w:r>
          </w:p>
        </w:tc>
      </w:tr>
      <w:tr w:rsidR="00090B6F" w:rsidRPr="00E71F28" w14:paraId="313475A6" w14:textId="77777777" w:rsidTr="000B4CA6">
        <w:tc>
          <w:tcPr>
            <w:tcW w:w="1435" w:type="dxa"/>
          </w:tcPr>
          <w:p w14:paraId="186F0861" w14:textId="107EC38A" w:rsidR="00090B6F" w:rsidRPr="00E71F28" w:rsidRDefault="00090B6F" w:rsidP="00090B6F">
            <w:pPr>
              <w:rPr>
                <w:rFonts w:ascii="Calibri" w:hAnsi="Calibri" w:cs="Calibri"/>
                <w:sz w:val="24"/>
                <w:szCs w:val="24"/>
              </w:rPr>
            </w:pPr>
            <w:r w:rsidRPr="00E71F28">
              <w:rPr>
                <w:rFonts w:ascii="Calibri" w:hAnsi="Calibri" w:cs="Calibri"/>
                <w:sz w:val="24"/>
                <w:szCs w:val="24"/>
              </w:rPr>
              <w:t>9:30 a.m.</w:t>
            </w:r>
            <w:r w:rsidR="00E71F28" w:rsidRPr="00E71F28">
              <w:rPr>
                <w:rFonts w:ascii="Calibri" w:eastAsia="Times New Roman" w:hAnsi="Calibri" w:cs="Calibri"/>
                <w:color w:val="000000"/>
                <w:sz w:val="24"/>
                <w:szCs w:val="24"/>
              </w:rPr>
              <w:t xml:space="preserve"> –</w:t>
            </w:r>
          </w:p>
          <w:p w14:paraId="2068F4E4" w14:textId="76A1380B" w:rsidR="00090B6F" w:rsidRPr="00E71F28" w:rsidRDefault="00090B6F" w:rsidP="00090B6F">
            <w:pPr>
              <w:rPr>
                <w:rFonts w:ascii="Calibri" w:hAnsi="Calibri" w:cs="Calibri"/>
                <w:sz w:val="24"/>
                <w:szCs w:val="24"/>
              </w:rPr>
            </w:pPr>
            <w:r w:rsidRPr="00E71F28">
              <w:rPr>
                <w:rFonts w:ascii="Calibri" w:hAnsi="Calibri" w:cs="Calibri"/>
                <w:sz w:val="24"/>
                <w:szCs w:val="24"/>
              </w:rPr>
              <w:t>9:45 a.m.</w:t>
            </w:r>
          </w:p>
        </w:tc>
        <w:tc>
          <w:tcPr>
            <w:tcW w:w="6750" w:type="dxa"/>
          </w:tcPr>
          <w:p w14:paraId="2B6BECD0" w14:textId="02995833" w:rsidR="00090B6F" w:rsidRPr="00E71F28" w:rsidRDefault="00090B6F" w:rsidP="00090B6F">
            <w:pPr>
              <w:rPr>
                <w:rFonts w:ascii="Calibri" w:eastAsia="Times New Roman" w:hAnsi="Calibri" w:cs="Calibri"/>
                <w:b/>
                <w:bCs/>
                <w:color w:val="000000"/>
                <w:sz w:val="24"/>
                <w:szCs w:val="24"/>
              </w:rPr>
            </w:pPr>
            <w:r w:rsidRPr="00E71F28">
              <w:rPr>
                <w:rFonts w:ascii="Calibri" w:eastAsia="Times New Roman" w:hAnsi="Calibri" w:cs="Calibri"/>
                <w:b/>
                <w:bCs/>
                <w:color w:val="000000"/>
                <w:sz w:val="24"/>
                <w:szCs w:val="24"/>
              </w:rPr>
              <w:t>Welcome and Introductions</w:t>
            </w:r>
          </w:p>
          <w:p w14:paraId="580821B2" w14:textId="0214077D" w:rsidR="00090B6F" w:rsidRPr="00E71F28" w:rsidRDefault="00323795" w:rsidP="00090B6F">
            <w:pPr>
              <w:rPr>
                <w:rFonts w:ascii="Calibri" w:hAnsi="Calibri" w:cs="Calibri"/>
                <w:sz w:val="24"/>
                <w:szCs w:val="24"/>
              </w:rPr>
            </w:pPr>
            <w:r w:rsidRPr="00E71F28">
              <w:rPr>
                <w:rFonts w:ascii="Calibri" w:hAnsi="Calibri" w:cs="Calibri"/>
                <w:sz w:val="24"/>
                <w:szCs w:val="24"/>
              </w:rPr>
              <w:t xml:space="preserve">           </w:t>
            </w:r>
            <w:r w:rsidR="00090B6F" w:rsidRPr="00E71F28">
              <w:rPr>
                <w:rFonts w:ascii="Calibri" w:hAnsi="Calibri" w:cs="Calibri"/>
                <w:sz w:val="24"/>
                <w:szCs w:val="24"/>
              </w:rPr>
              <w:t>Presenter: Associate Director Krista Blakeney-Mitchell</w:t>
            </w:r>
          </w:p>
          <w:p w14:paraId="75878C44" w14:textId="5E12D53A" w:rsidR="00585B26" w:rsidRPr="00E71F28" w:rsidRDefault="00323795" w:rsidP="00090B6F">
            <w:pPr>
              <w:rPr>
                <w:rFonts w:ascii="Calibri" w:hAnsi="Calibri" w:cs="Calibri"/>
                <w:sz w:val="24"/>
                <w:szCs w:val="24"/>
              </w:rPr>
            </w:pPr>
            <w:r w:rsidRPr="00E71F28">
              <w:rPr>
                <w:rFonts w:ascii="Calibri" w:hAnsi="Calibri" w:cs="Calibri"/>
                <w:sz w:val="24"/>
                <w:szCs w:val="24"/>
              </w:rPr>
              <w:t xml:space="preserve">           </w:t>
            </w:r>
            <w:r w:rsidRPr="00E71F28">
              <w:rPr>
                <w:rFonts w:ascii="Calibri" w:hAnsi="Calibri" w:cs="Calibri"/>
                <w:b/>
                <w:bCs/>
                <w:i/>
                <w:iCs/>
                <w:sz w:val="24"/>
                <w:szCs w:val="24"/>
              </w:rPr>
              <w:t>Office on Violence Against Women</w:t>
            </w:r>
            <w:r w:rsidR="00A4336D" w:rsidRPr="00E71F28">
              <w:rPr>
                <w:rFonts w:ascii="Calibri" w:hAnsi="Calibri" w:cs="Calibri"/>
                <w:sz w:val="24"/>
                <w:szCs w:val="24"/>
              </w:rPr>
              <w:t xml:space="preserve">   </w:t>
            </w:r>
          </w:p>
        </w:tc>
        <w:tc>
          <w:tcPr>
            <w:tcW w:w="1710" w:type="dxa"/>
          </w:tcPr>
          <w:p w14:paraId="2F8140C8" w14:textId="56208D92" w:rsidR="00323795" w:rsidRPr="00E71F28" w:rsidRDefault="00323795" w:rsidP="00323795">
            <w:pPr>
              <w:rPr>
                <w:rFonts w:ascii="Calibri" w:hAnsi="Calibri" w:cs="Calibri"/>
                <w:szCs w:val="20"/>
              </w:rPr>
            </w:pPr>
            <w:bookmarkStart w:id="0" w:name="OLE_LINK22"/>
            <w:r w:rsidRPr="00E71F28">
              <w:rPr>
                <w:rFonts w:ascii="Calibri" w:hAnsi="Calibri" w:cs="Calibri"/>
                <w:szCs w:val="20"/>
              </w:rPr>
              <w:t xml:space="preserve">Location: </w:t>
            </w:r>
            <w:r w:rsidR="00326EE9" w:rsidRPr="00E71F28">
              <w:rPr>
                <w:rFonts w:ascii="Calibri" w:hAnsi="Calibri" w:cs="Calibri"/>
                <w:noProof/>
              </w:rPr>
              <w:drawing>
                <wp:anchor distT="0" distB="0" distL="114300" distR="114300" simplePos="0" relativeHeight="251667456" behindDoc="1" locked="0" layoutInCell="1" allowOverlap="1" wp14:anchorId="39E3FF45" wp14:editId="7AC4BCC0">
                  <wp:simplePos x="0" y="0"/>
                  <wp:positionH relativeFrom="column">
                    <wp:posOffset>3352800</wp:posOffset>
                  </wp:positionH>
                  <wp:positionV relativeFrom="paragraph">
                    <wp:posOffset>247650</wp:posOffset>
                  </wp:positionV>
                  <wp:extent cx="1214438" cy="917698"/>
                  <wp:effectExtent l="0" t="0" r="5080" b="0"/>
                  <wp:wrapNone/>
                  <wp:docPr id="321844045" name="Picture 1" descr="A logo with a person holding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838836" name="Picture 1" descr="A logo with a person holding a sta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4438" cy="917698"/>
                          </a:xfrm>
                          <a:prstGeom prst="rect">
                            <a:avLst/>
                          </a:prstGeom>
                        </pic:spPr>
                      </pic:pic>
                    </a:graphicData>
                  </a:graphic>
                  <wp14:sizeRelH relativeFrom="page">
                    <wp14:pctWidth>0</wp14:pctWidth>
                  </wp14:sizeRelH>
                  <wp14:sizeRelV relativeFrom="page">
                    <wp14:pctHeight>0</wp14:pctHeight>
                  </wp14:sizeRelV>
                </wp:anchor>
              </w:drawing>
            </w:r>
          </w:p>
          <w:bookmarkEnd w:id="0"/>
          <w:p w14:paraId="6C1D0ACE" w14:textId="35EC05FA" w:rsidR="00090B6F" w:rsidRPr="00E71F28" w:rsidRDefault="00326EE9">
            <w:pPr>
              <w:rPr>
                <w:rFonts w:ascii="Calibri" w:hAnsi="Calibri" w:cs="Calibri"/>
                <w:szCs w:val="20"/>
              </w:rPr>
            </w:pPr>
            <w:r w:rsidRPr="00E71F28">
              <w:rPr>
                <w:rFonts w:ascii="Calibri" w:hAnsi="Calibri" w:cs="Calibri"/>
                <w:szCs w:val="20"/>
              </w:rPr>
              <w:t>Mission II</w:t>
            </w:r>
            <w:r w:rsidR="00017959" w:rsidRPr="00E71F28">
              <w:rPr>
                <w:rFonts w:ascii="Calibri" w:hAnsi="Calibri" w:cs="Calibri"/>
                <w:szCs w:val="20"/>
              </w:rPr>
              <w:t>-III</w:t>
            </w:r>
          </w:p>
        </w:tc>
      </w:tr>
      <w:tr w:rsidR="00090B6F" w:rsidRPr="00E71F28" w14:paraId="16291DFB" w14:textId="77777777" w:rsidTr="000B4CA6">
        <w:tc>
          <w:tcPr>
            <w:tcW w:w="1435" w:type="dxa"/>
          </w:tcPr>
          <w:p w14:paraId="57B5416B" w14:textId="557893B7" w:rsidR="00323795" w:rsidRPr="00E71F28" w:rsidRDefault="00323795" w:rsidP="00323795">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9:45 a.m.</w:t>
            </w:r>
            <w:r w:rsidR="00E71F28" w:rsidRPr="00E71F28">
              <w:rPr>
                <w:rFonts w:ascii="Calibri" w:eastAsia="Times New Roman" w:hAnsi="Calibri" w:cs="Calibri"/>
                <w:color w:val="000000"/>
                <w:sz w:val="24"/>
                <w:szCs w:val="24"/>
              </w:rPr>
              <w:t xml:space="preserve"> –</w:t>
            </w:r>
          </w:p>
          <w:p w14:paraId="4492420A" w14:textId="5F9B82A1" w:rsidR="00090B6F" w:rsidRPr="00E71F28" w:rsidRDefault="00323795" w:rsidP="00323795">
            <w:pPr>
              <w:rPr>
                <w:rFonts w:ascii="Calibri" w:hAnsi="Calibri" w:cs="Calibri"/>
                <w:sz w:val="24"/>
                <w:szCs w:val="24"/>
              </w:rPr>
            </w:pPr>
            <w:r w:rsidRPr="00E71F28">
              <w:rPr>
                <w:rFonts w:ascii="Calibri" w:eastAsia="Times New Roman" w:hAnsi="Calibri" w:cs="Calibri"/>
                <w:color w:val="000000"/>
                <w:sz w:val="24"/>
                <w:szCs w:val="24"/>
              </w:rPr>
              <w:t xml:space="preserve">10:45 </w:t>
            </w:r>
            <w:r w:rsidRPr="00E71F28">
              <w:rPr>
                <w:rFonts w:ascii="Calibri" w:eastAsia="Times New Roman" w:hAnsi="Calibri" w:cs="Calibri"/>
                <w:sz w:val="24"/>
                <w:szCs w:val="24"/>
              </w:rPr>
              <w:t>a.m.</w:t>
            </w:r>
          </w:p>
        </w:tc>
        <w:tc>
          <w:tcPr>
            <w:tcW w:w="6750" w:type="dxa"/>
          </w:tcPr>
          <w:p w14:paraId="005B4397" w14:textId="07059D9E" w:rsidR="004C1ED8" w:rsidRPr="00E71F28" w:rsidRDefault="00323795" w:rsidP="004C1ED8">
            <w:pPr>
              <w:rPr>
                <w:rFonts w:ascii="Calibri" w:eastAsia="Times New Roman" w:hAnsi="Calibri" w:cs="Calibri"/>
                <w:b/>
                <w:bCs/>
                <w:color w:val="000000"/>
                <w:sz w:val="24"/>
                <w:szCs w:val="24"/>
              </w:rPr>
            </w:pPr>
            <w:r w:rsidRPr="00E71F28">
              <w:rPr>
                <w:rFonts w:ascii="Calibri" w:eastAsia="Times New Roman" w:hAnsi="Calibri" w:cs="Calibri"/>
                <w:b/>
                <w:bCs/>
                <w:color w:val="000000"/>
                <w:sz w:val="24"/>
                <w:szCs w:val="24"/>
              </w:rPr>
              <w:t>Keynote Session</w:t>
            </w:r>
            <w:r w:rsidR="00585B26" w:rsidRPr="00E71F28">
              <w:rPr>
                <w:rFonts w:ascii="Calibri" w:eastAsia="Times New Roman" w:hAnsi="Calibri" w:cs="Calibri"/>
                <w:b/>
                <w:bCs/>
                <w:color w:val="000000"/>
                <w:sz w:val="24"/>
                <w:szCs w:val="24"/>
              </w:rPr>
              <w:t>:</w:t>
            </w:r>
            <w:r w:rsidR="00585B26" w:rsidRPr="00E71F28">
              <w:rPr>
                <w:rFonts w:ascii="Calibri" w:eastAsia="Times New Roman" w:hAnsi="Calibri" w:cs="Calibri"/>
                <w:color w:val="000000"/>
                <w:sz w:val="24"/>
                <w:szCs w:val="24"/>
              </w:rPr>
              <w:t xml:space="preserve"> </w:t>
            </w:r>
            <w:r w:rsidR="007F4B78">
              <w:rPr>
                <w:rFonts w:ascii="Calibri" w:eastAsia="Times New Roman" w:hAnsi="Calibri" w:cs="Calibri"/>
                <w:color w:val="000000"/>
                <w:sz w:val="24"/>
                <w:szCs w:val="24"/>
              </w:rPr>
              <w:br/>
            </w:r>
            <w:r w:rsidR="004C1ED8" w:rsidRPr="00E71F28">
              <w:rPr>
                <w:rFonts w:ascii="Calibri" w:eastAsia="Times New Roman" w:hAnsi="Calibri" w:cs="Calibri"/>
                <w:i/>
                <w:iCs/>
                <w:color w:val="000000"/>
                <w:sz w:val="24"/>
                <w:szCs w:val="24"/>
              </w:rPr>
              <w:t>Sacred Manhood</w:t>
            </w:r>
            <w:r w:rsidR="00195126" w:rsidRPr="00E71F28">
              <w:rPr>
                <w:rFonts w:ascii="Calibri" w:eastAsia="Times New Roman" w:hAnsi="Calibri" w:cs="Calibri"/>
                <w:i/>
                <w:iCs/>
                <w:color w:val="000000"/>
                <w:sz w:val="24"/>
                <w:szCs w:val="24"/>
              </w:rPr>
              <w:t xml:space="preserve"> and Relationships</w:t>
            </w:r>
            <w:r w:rsidR="004C1ED8" w:rsidRPr="00E71F28">
              <w:rPr>
                <w:rFonts w:ascii="Calibri" w:eastAsia="Times New Roman" w:hAnsi="Calibri" w:cs="Calibri"/>
                <w:i/>
                <w:iCs/>
                <w:color w:val="000000"/>
                <w:sz w:val="24"/>
                <w:szCs w:val="24"/>
              </w:rPr>
              <w:t>: From Trauma to Healing</w:t>
            </w:r>
          </w:p>
          <w:p w14:paraId="483CB7C5" w14:textId="77777777" w:rsidR="004C1ED8" w:rsidRPr="00E71F28" w:rsidRDefault="004C1ED8" w:rsidP="004C1ED8">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 xml:space="preserve">           Presenter: Jerry Tello</w:t>
            </w:r>
          </w:p>
          <w:p w14:paraId="57088BD9" w14:textId="0BFC0AB5" w:rsidR="004C1ED8" w:rsidRPr="00E71F28" w:rsidRDefault="004C1ED8" w:rsidP="004C1ED8">
            <w:pPr>
              <w:rPr>
                <w:rFonts w:ascii="Calibri" w:eastAsia="Times New Roman" w:hAnsi="Calibri" w:cs="Calibri"/>
                <w:b/>
                <w:bCs/>
                <w:i/>
                <w:iCs/>
                <w:color w:val="000000"/>
                <w:sz w:val="24"/>
                <w:szCs w:val="24"/>
              </w:rPr>
            </w:pPr>
            <w:r w:rsidRPr="00E71F28">
              <w:rPr>
                <w:rFonts w:ascii="Calibri" w:eastAsia="Times New Roman" w:hAnsi="Calibri" w:cs="Calibri"/>
                <w:color w:val="000000"/>
                <w:sz w:val="24"/>
                <w:szCs w:val="24"/>
              </w:rPr>
              <w:t xml:space="preserve">           </w:t>
            </w:r>
            <w:r w:rsidRPr="00E71F28">
              <w:rPr>
                <w:rFonts w:ascii="Calibri" w:eastAsia="Times New Roman" w:hAnsi="Calibri" w:cs="Calibri"/>
                <w:b/>
                <w:bCs/>
                <w:i/>
                <w:iCs/>
                <w:color w:val="000000"/>
                <w:sz w:val="24"/>
                <w:szCs w:val="21"/>
              </w:rPr>
              <w:t>National Compadres Network</w:t>
            </w:r>
            <w:r w:rsidRPr="00E71F28">
              <w:rPr>
                <w:rFonts w:ascii="Calibri" w:hAnsi="Calibri" w:cs="Calibri"/>
                <w:b/>
                <w:bCs/>
                <w:i/>
                <w:iCs/>
                <w:sz w:val="24"/>
                <w:szCs w:val="21"/>
              </w:rPr>
              <w:t xml:space="preserve">, </w:t>
            </w:r>
            <w:r w:rsidRPr="00E71F28">
              <w:rPr>
                <w:rFonts w:ascii="Calibri" w:eastAsia="Times New Roman" w:hAnsi="Calibri" w:cs="Calibri"/>
                <w:b/>
                <w:bCs/>
                <w:i/>
                <w:iCs/>
                <w:color w:val="000000"/>
                <w:sz w:val="24"/>
                <w:szCs w:val="24"/>
              </w:rPr>
              <w:t>THRIVE TA Team Member</w:t>
            </w:r>
          </w:p>
          <w:p w14:paraId="26392D8E" w14:textId="7DE9E516" w:rsidR="00323795" w:rsidRPr="00E71F28" w:rsidRDefault="0056257E" w:rsidP="00323795">
            <w:pPr>
              <w:rPr>
                <w:rFonts w:ascii="Calibri" w:hAnsi="Calibri" w:cs="Calibri"/>
                <w:b/>
                <w:bCs/>
                <w:i/>
                <w:iCs/>
                <w:sz w:val="24"/>
                <w:szCs w:val="24"/>
              </w:rPr>
            </w:pPr>
            <w:r w:rsidRPr="00E71F28">
              <w:rPr>
                <w:rFonts w:ascii="Calibri" w:hAnsi="Calibri" w:cs="Calibri"/>
                <w:b/>
                <w:bCs/>
                <w:i/>
                <w:iCs/>
                <w:sz w:val="24"/>
                <w:szCs w:val="24"/>
              </w:rPr>
              <w:t>---</w:t>
            </w:r>
          </w:p>
          <w:p w14:paraId="39FC4037" w14:textId="0C36D3E8" w:rsidR="0056257E" w:rsidRPr="00E71F28" w:rsidRDefault="004C1ED8" w:rsidP="00323795">
            <w:pPr>
              <w:rPr>
                <w:rFonts w:ascii="Calibri" w:hAnsi="Calibri" w:cs="Calibri"/>
                <w:sz w:val="24"/>
                <w:szCs w:val="24"/>
              </w:rPr>
            </w:pPr>
            <w:r w:rsidRPr="00E71F28">
              <w:rPr>
                <w:rFonts w:ascii="Calibri" w:hAnsi="Calibri" w:cs="Calibri"/>
              </w:rPr>
              <w:t>Maestro Jerry Tello will uplift the positive values, traditions, and responsibilities that support children, youth, boys, and men in building and nurturing healthy relationships.</w:t>
            </w:r>
          </w:p>
        </w:tc>
        <w:tc>
          <w:tcPr>
            <w:tcW w:w="1710" w:type="dxa"/>
          </w:tcPr>
          <w:p w14:paraId="2DC74FCC" w14:textId="77777777" w:rsidR="000B4CA6" w:rsidRPr="00E71F28" w:rsidRDefault="00323795" w:rsidP="00323795">
            <w:pPr>
              <w:rPr>
                <w:rFonts w:ascii="Calibri" w:eastAsia="Times New Roman" w:hAnsi="Calibri" w:cs="Calibri"/>
                <w:color w:val="000000"/>
                <w:szCs w:val="20"/>
              </w:rPr>
            </w:pPr>
            <w:r w:rsidRPr="00E71F28">
              <w:rPr>
                <w:rFonts w:ascii="Calibri" w:eastAsia="Times New Roman" w:hAnsi="Calibri" w:cs="Calibri"/>
                <w:color w:val="000000"/>
                <w:szCs w:val="20"/>
              </w:rPr>
              <w:t xml:space="preserve">Location: </w:t>
            </w:r>
          </w:p>
          <w:p w14:paraId="3DFDCF85" w14:textId="1487FA77" w:rsidR="00323795" w:rsidRPr="00E71F28" w:rsidRDefault="00B10DFB" w:rsidP="00323795">
            <w:pPr>
              <w:rPr>
                <w:rFonts w:ascii="Calibri" w:eastAsia="Times New Roman" w:hAnsi="Calibri" w:cs="Calibri"/>
                <w:color w:val="000000"/>
                <w:szCs w:val="20"/>
              </w:rPr>
            </w:pPr>
            <w:r w:rsidRPr="00E71F28">
              <w:rPr>
                <w:rFonts w:ascii="Calibri" w:hAnsi="Calibri" w:cs="Calibri"/>
                <w:szCs w:val="20"/>
              </w:rPr>
              <w:t xml:space="preserve">Mission </w:t>
            </w:r>
            <w:r w:rsidR="00017959" w:rsidRPr="00E71F28">
              <w:rPr>
                <w:rFonts w:ascii="Calibri" w:hAnsi="Calibri" w:cs="Calibri"/>
                <w:szCs w:val="20"/>
              </w:rPr>
              <w:t>II-III</w:t>
            </w:r>
          </w:p>
          <w:p w14:paraId="1D385BDE" w14:textId="77777777" w:rsidR="00090B6F" w:rsidRPr="00E71F28" w:rsidRDefault="00090B6F">
            <w:pPr>
              <w:rPr>
                <w:rFonts w:ascii="Calibri" w:hAnsi="Calibri" w:cs="Calibri"/>
                <w:szCs w:val="20"/>
              </w:rPr>
            </w:pPr>
          </w:p>
        </w:tc>
      </w:tr>
      <w:tr w:rsidR="00FA3B0E" w:rsidRPr="00E71F28" w14:paraId="1351975F" w14:textId="77777777">
        <w:tc>
          <w:tcPr>
            <w:tcW w:w="1435" w:type="dxa"/>
          </w:tcPr>
          <w:p w14:paraId="6D29F08E" w14:textId="7FF71E04" w:rsidR="00FA3B0E" w:rsidRPr="00E71F28" w:rsidRDefault="00FA3B0E">
            <w:pPr>
              <w:rPr>
                <w:rFonts w:ascii="Calibri" w:hAnsi="Calibri" w:cs="Calibri"/>
                <w:sz w:val="24"/>
                <w:szCs w:val="24"/>
              </w:rPr>
            </w:pPr>
            <w:r w:rsidRPr="00E71F28">
              <w:rPr>
                <w:rFonts w:ascii="Calibri" w:hAnsi="Calibri" w:cs="Calibri"/>
                <w:sz w:val="24"/>
                <w:szCs w:val="24"/>
              </w:rPr>
              <w:t>10:45 a.m.</w:t>
            </w:r>
            <w:r w:rsidR="00E71F28" w:rsidRPr="00E71F28">
              <w:rPr>
                <w:rFonts w:ascii="Calibri" w:eastAsia="Times New Roman" w:hAnsi="Calibri" w:cs="Calibri"/>
                <w:color w:val="000000"/>
                <w:sz w:val="24"/>
                <w:szCs w:val="24"/>
              </w:rPr>
              <w:t xml:space="preserve"> –</w:t>
            </w:r>
          </w:p>
          <w:p w14:paraId="426FE0DA" w14:textId="0797FF4D" w:rsidR="00FA3B0E" w:rsidRPr="00E71F28" w:rsidRDefault="00FA3B0E">
            <w:pPr>
              <w:rPr>
                <w:rFonts w:ascii="Calibri" w:hAnsi="Calibri" w:cs="Calibri"/>
                <w:sz w:val="24"/>
                <w:szCs w:val="24"/>
              </w:rPr>
            </w:pPr>
            <w:r w:rsidRPr="00E71F28">
              <w:rPr>
                <w:rFonts w:ascii="Calibri" w:hAnsi="Calibri" w:cs="Calibri"/>
                <w:sz w:val="24"/>
                <w:szCs w:val="24"/>
              </w:rPr>
              <w:t>11:00 a.m.</w:t>
            </w:r>
          </w:p>
        </w:tc>
        <w:tc>
          <w:tcPr>
            <w:tcW w:w="8460" w:type="dxa"/>
            <w:gridSpan w:val="2"/>
          </w:tcPr>
          <w:p w14:paraId="1FD6ED12" w14:textId="0F2BB2C9" w:rsidR="00437BC3" w:rsidRPr="00E71F28" w:rsidRDefault="00FA3B0E">
            <w:pPr>
              <w:rPr>
                <w:rFonts w:ascii="Calibri" w:eastAsia="Times New Roman" w:hAnsi="Calibri" w:cs="Calibri"/>
                <w:b/>
                <w:bCs/>
                <w:color w:val="000000"/>
                <w:sz w:val="28"/>
                <w:szCs w:val="28"/>
              </w:rPr>
            </w:pPr>
            <w:r w:rsidRPr="00E71F28">
              <w:rPr>
                <w:rFonts w:ascii="Calibri" w:eastAsia="Times New Roman" w:hAnsi="Calibri" w:cs="Calibri"/>
                <w:b/>
                <w:bCs/>
                <w:color w:val="000000"/>
                <w:sz w:val="28"/>
                <w:szCs w:val="28"/>
              </w:rPr>
              <w:t>Break and transition to breakout rooms</w:t>
            </w:r>
          </w:p>
        </w:tc>
      </w:tr>
      <w:tr w:rsidR="00090B6F" w:rsidRPr="00E71F28" w14:paraId="5CA907E3" w14:textId="77777777" w:rsidTr="000B4CA6">
        <w:trPr>
          <w:trHeight w:val="2780"/>
        </w:trPr>
        <w:tc>
          <w:tcPr>
            <w:tcW w:w="1435" w:type="dxa"/>
          </w:tcPr>
          <w:p w14:paraId="485A9CBC" w14:textId="2B9DE0E6" w:rsidR="00323795" w:rsidRPr="00E71F28" w:rsidRDefault="00323795">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lastRenderedPageBreak/>
              <w:t>11:00 a.m.</w:t>
            </w:r>
            <w:r w:rsidR="00E71F28" w:rsidRPr="00E71F28">
              <w:rPr>
                <w:rFonts w:ascii="Calibri" w:eastAsia="Times New Roman" w:hAnsi="Calibri" w:cs="Calibri"/>
                <w:color w:val="000000"/>
                <w:sz w:val="24"/>
                <w:szCs w:val="24"/>
              </w:rPr>
              <w:t xml:space="preserve"> –</w:t>
            </w:r>
          </w:p>
          <w:p w14:paraId="3C28C418" w14:textId="7CFE71A4" w:rsidR="00090B6F" w:rsidRPr="00E71F28" w:rsidRDefault="00323795">
            <w:pPr>
              <w:rPr>
                <w:rFonts w:ascii="Calibri" w:hAnsi="Calibri" w:cs="Calibri"/>
                <w:sz w:val="24"/>
                <w:szCs w:val="24"/>
              </w:rPr>
            </w:pPr>
            <w:r w:rsidRPr="00E71F28">
              <w:rPr>
                <w:rFonts w:ascii="Calibri" w:eastAsia="Times New Roman" w:hAnsi="Calibri" w:cs="Calibri"/>
                <w:color w:val="000000"/>
                <w:sz w:val="24"/>
                <w:szCs w:val="24"/>
              </w:rPr>
              <w:t xml:space="preserve">12:30 </w:t>
            </w:r>
            <w:r w:rsidRPr="00E71F28">
              <w:rPr>
                <w:rFonts w:ascii="Calibri" w:hAnsi="Calibri" w:cs="Calibri"/>
                <w:sz w:val="24"/>
                <w:szCs w:val="24"/>
              </w:rPr>
              <w:t>p.m.</w:t>
            </w:r>
          </w:p>
        </w:tc>
        <w:tc>
          <w:tcPr>
            <w:tcW w:w="6750" w:type="dxa"/>
          </w:tcPr>
          <w:p w14:paraId="07735160" w14:textId="77777777" w:rsidR="00377A53" w:rsidRPr="00E71F28" w:rsidRDefault="00323795" w:rsidP="00323795">
            <w:pPr>
              <w:rPr>
                <w:rFonts w:ascii="Calibri" w:eastAsia="Times New Roman" w:hAnsi="Calibri" w:cs="Calibri"/>
                <w:b/>
                <w:bCs/>
                <w:color w:val="000000"/>
                <w:sz w:val="24"/>
                <w:szCs w:val="24"/>
              </w:rPr>
            </w:pPr>
            <w:r w:rsidRPr="00E71F28">
              <w:rPr>
                <w:rFonts w:ascii="Calibri" w:eastAsia="Times New Roman" w:hAnsi="Calibri" w:cs="Calibri"/>
                <w:b/>
                <w:bCs/>
                <w:color w:val="000000"/>
                <w:sz w:val="24"/>
                <w:szCs w:val="24"/>
              </w:rPr>
              <w:t xml:space="preserve">OVW Programmatic Scope Deep Dive </w:t>
            </w:r>
          </w:p>
          <w:p w14:paraId="29AFFC49" w14:textId="2DF0BC44" w:rsidR="00323795" w:rsidRPr="00E71F28" w:rsidRDefault="00323795" w:rsidP="00323795">
            <w:pPr>
              <w:rPr>
                <w:rFonts w:ascii="Calibri" w:eastAsia="Times New Roman" w:hAnsi="Calibri" w:cs="Calibri"/>
                <w:b/>
                <w:bCs/>
                <w:color w:val="000000"/>
                <w:sz w:val="24"/>
                <w:szCs w:val="24"/>
              </w:rPr>
            </w:pPr>
            <w:r w:rsidRPr="00E71F28">
              <w:rPr>
                <w:rFonts w:ascii="Calibri" w:eastAsia="Times New Roman" w:hAnsi="Calibri" w:cs="Calibri"/>
                <w:b/>
                <w:bCs/>
                <w:color w:val="000000"/>
                <w:sz w:val="24"/>
                <w:szCs w:val="24"/>
              </w:rPr>
              <w:t xml:space="preserve">&amp; Just Grants Overview </w:t>
            </w:r>
          </w:p>
          <w:p w14:paraId="3B0D8B89" w14:textId="68D2DEB7" w:rsidR="00090B6F" w:rsidRPr="00E71F28" w:rsidRDefault="00323795" w:rsidP="00734091">
            <w:pPr>
              <w:ind w:left="720"/>
              <w:rPr>
                <w:rFonts w:ascii="Calibri" w:eastAsia="Times New Roman" w:hAnsi="Calibri" w:cs="Calibri"/>
                <w:color w:val="000000"/>
                <w:sz w:val="24"/>
                <w:szCs w:val="24"/>
              </w:rPr>
            </w:pPr>
            <w:r w:rsidRPr="00E71F28">
              <w:rPr>
                <w:rFonts w:ascii="Calibri" w:eastAsia="Times New Roman" w:hAnsi="Calibri" w:cs="Calibri"/>
                <w:color w:val="000000"/>
                <w:sz w:val="24"/>
                <w:szCs w:val="24"/>
              </w:rPr>
              <w:t xml:space="preserve">Presenters: </w:t>
            </w:r>
            <w:r w:rsidR="00734091" w:rsidRPr="00E71F28">
              <w:rPr>
                <w:rFonts w:ascii="Calibri" w:eastAsia="Times New Roman" w:hAnsi="Calibri" w:cs="Calibri"/>
                <w:color w:val="000000"/>
                <w:sz w:val="24"/>
                <w:szCs w:val="24"/>
              </w:rPr>
              <w:t xml:space="preserve">Anne Hamilton, </w:t>
            </w:r>
            <w:r w:rsidRPr="00E71F28">
              <w:rPr>
                <w:rFonts w:ascii="Calibri" w:eastAsia="Times New Roman" w:hAnsi="Calibri" w:cs="Calibri"/>
                <w:color w:val="000000"/>
                <w:sz w:val="24"/>
                <w:szCs w:val="24"/>
              </w:rPr>
              <w:t>Elaina Roberts, Derek O’Leary, Traci Rollins</w:t>
            </w:r>
          </w:p>
          <w:p w14:paraId="3A9D8281" w14:textId="77F75E0B" w:rsidR="000B4CA6" w:rsidRPr="00E71F28" w:rsidRDefault="00377A53" w:rsidP="00323795">
            <w:pPr>
              <w:rPr>
                <w:rFonts w:ascii="Calibri" w:hAnsi="Calibri" w:cs="Calibri"/>
                <w:b/>
                <w:bCs/>
                <w:i/>
                <w:iCs/>
                <w:sz w:val="24"/>
                <w:szCs w:val="24"/>
              </w:rPr>
            </w:pPr>
            <w:r w:rsidRPr="00E71F28">
              <w:rPr>
                <w:rFonts w:ascii="Calibri" w:hAnsi="Calibri" w:cs="Calibri"/>
                <w:b/>
                <w:bCs/>
                <w:i/>
                <w:iCs/>
                <w:sz w:val="24"/>
                <w:szCs w:val="24"/>
              </w:rPr>
              <w:t xml:space="preserve">           </w:t>
            </w:r>
            <w:r w:rsidR="00B86A82" w:rsidRPr="00E71F28">
              <w:rPr>
                <w:rFonts w:ascii="Calibri" w:hAnsi="Calibri" w:cs="Calibri"/>
                <w:b/>
                <w:bCs/>
                <w:i/>
                <w:iCs/>
                <w:sz w:val="24"/>
                <w:szCs w:val="24"/>
              </w:rPr>
              <w:t>Office on Violence Against Women</w:t>
            </w:r>
          </w:p>
          <w:p w14:paraId="1E4AF8E9" w14:textId="77777777" w:rsidR="00460443" w:rsidRPr="00E71F28" w:rsidRDefault="00A4336D" w:rsidP="00460443">
            <w:pPr>
              <w:rPr>
                <w:rFonts w:ascii="Calibri" w:hAnsi="Calibri" w:cs="Calibri"/>
                <w:sz w:val="24"/>
                <w:szCs w:val="24"/>
              </w:rPr>
            </w:pPr>
            <w:r w:rsidRPr="00E71F28">
              <w:rPr>
                <w:rFonts w:ascii="Calibri" w:hAnsi="Calibri" w:cs="Calibri"/>
                <w:sz w:val="24"/>
                <w:szCs w:val="24"/>
              </w:rPr>
              <w:t xml:space="preserve">--- </w:t>
            </w:r>
          </w:p>
          <w:p w14:paraId="02F7A97C" w14:textId="100155F3" w:rsidR="00A4336D" w:rsidRPr="00E71F28" w:rsidRDefault="00A4336D" w:rsidP="00460443">
            <w:pPr>
              <w:rPr>
                <w:rFonts w:ascii="Calibri" w:hAnsi="Calibri" w:cs="Calibri"/>
                <w:sz w:val="24"/>
                <w:szCs w:val="24"/>
              </w:rPr>
            </w:pPr>
            <w:r w:rsidRPr="00E71F28">
              <w:rPr>
                <w:rFonts w:ascii="Calibri" w:hAnsi="Calibri" w:cs="Calibri"/>
                <w:szCs w:val="20"/>
              </w:rPr>
              <w:t xml:space="preserve">A deep dive into children &amp; youth and engaging men and boys (CYEM) program requirements, special conditions of the award, and grant program approvals, including GAMs. </w:t>
            </w:r>
          </w:p>
        </w:tc>
        <w:tc>
          <w:tcPr>
            <w:tcW w:w="1710" w:type="dxa"/>
          </w:tcPr>
          <w:p w14:paraId="56C3299E" w14:textId="77777777" w:rsidR="00997691" w:rsidRPr="00E71F28" w:rsidRDefault="00B86A82" w:rsidP="00B86A82">
            <w:pPr>
              <w:rPr>
                <w:rFonts w:ascii="Calibri" w:eastAsia="Times New Roman" w:hAnsi="Calibri" w:cs="Calibri"/>
                <w:color w:val="000000"/>
                <w:szCs w:val="20"/>
              </w:rPr>
            </w:pPr>
            <w:r w:rsidRPr="00E71F28">
              <w:rPr>
                <w:rFonts w:ascii="Calibri" w:eastAsia="Times New Roman" w:hAnsi="Calibri" w:cs="Calibri"/>
                <w:color w:val="000000"/>
                <w:szCs w:val="20"/>
              </w:rPr>
              <w:t xml:space="preserve">Location: </w:t>
            </w:r>
          </w:p>
          <w:p w14:paraId="1578AA71" w14:textId="77777777" w:rsidR="00BF2404" w:rsidRPr="00E71F28" w:rsidRDefault="00997691" w:rsidP="00B86A82">
            <w:pPr>
              <w:rPr>
                <w:rFonts w:ascii="Calibri" w:eastAsia="Times New Roman" w:hAnsi="Calibri" w:cs="Calibri"/>
                <w:color w:val="000000"/>
                <w:szCs w:val="20"/>
              </w:rPr>
            </w:pPr>
            <w:r w:rsidRPr="00E71F28">
              <w:rPr>
                <w:rFonts w:ascii="Calibri" w:eastAsia="Times New Roman" w:hAnsi="Calibri" w:cs="Calibri"/>
                <w:color w:val="000000"/>
                <w:szCs w:val="20"/>
              </w:rPr>
              <w:t xml:space="preserve">Mission I </w:t>
            </w:r>
          </w:p>
          <w:p w14:paraId="5B48AB3E" w14:textId="12F9D54D" w:rsidR="00B86A82" w:rsidRPr="00E71F28" w:rsidRDefault="00997691" w:rsidP="00B86A82">
            <w:pPr>
              <w:rPr>
                <w:rFonts w:ascii="Calibri" w:eastAsia="Times New Roman" w:hAnsi="Calibri" w:cs="Calibri"/>
                <w:color w:val="000000"/>
                <w:szCs w:val="20"/>
              </w:rPr>
            </w:pPr>
            <w:r w:rsidRPr="00E71F28">
              <w:rPr>
                <w:rFonts w:ascii="Calibri" w:eastAsia="Times New Roman" w:hAnsi="Calibri" w:cs="Calibri"/>
                <w:color w:val="000000"/>
                <w:szCs w:val="20"/>
              </w:rPr>
              <w:t xml:space="preserve">for </w:t>
            </w:r>
            <w:r w:rsidR="00B86A82" w:rsidRPr="00E71F28">
              <w:rPr>
                <w:rFonts w:ascii="Calibri" w:eastAsia="Times New Roman" w:hAnsi="Calibri" w:cs="Calibri"/>
                <w:color w:val="000000"/>
                <w:szCs w:val="20"/>
              </w:rPr>
              <w:t xml:space="preserve">Engaging Men Grantees Breakout </w:t>
            </w:r>
          </w:p>
          <w:p w14:paraId="51FA9CBE" w14:textId="77777777" w:rsidR="00B86A82" w:rsidRPr="00E71F28" w:rsidRDefault="00B86A82" w:rsidP="00B86A82">
            <w:pPr>
              <w:rPr>
                <w:rFonts w:ascii="Calibri" w:eastAsia="Times New Roman" w:hAnsi="Calibri" w:cs="Calibri"/>
                <w:color w:val="000000"/>
                <w:szCs w:val="20"/>
              </w:rPr>
            </w:pPr>
          </w:p>
          <w:p w14:paraId="7047E8E0" w14:textId="77777777" w:rsidR="000B4CA6" w:rsidRPr="00E71F28" w:rsidRDefault="00B86A82">
            <w:pPr>
              <w:rPr>
                <w:rFonts w:ascii="Calibri" w:eastAsia="Times New Roman" w:hAnsi="Calibri" w:cs="Calibri"/>
                <w:color w:val="000000"/>
                <w:szCs w:val="20"/>
              </w:rPr>
            </w:pPr>
            <w:r w:rsidRPr="00E71F28">
              <w:rPr>
                <w:rFonts w:ascii="Calibri" w:eastAsia="Times New Roman" w:hAnsi="Calibri" w:cs="Calibri"/>
                <w:color w:val="000000"/>
                <w:szCs w:val="20"/>
              </w:rPr>
              <w:t xml:space="preserve">Location: </w:t>
            </w:r>
          </w:p>
          <w:p w14:paraId="32021478" w14:textId="3AE2298B" w:rsidR="00017959" w:rsidRPr="00E71F28" w:rsidRDefault="00017959">
            <w:pPr>
              <w:rPr>
                <w:rFonts w:ascii="Calibri" w:hAnsi="Calibri" w:cs="Calibri"/>
                <w:szCs w:val="20"/>
              </w:rPr>
            </w:pPr>
            <w:r w:rsidRPr="00E71F28">
              <w:rPr>
                <w:rFonts w:ascii="Calibri" w:hAnsi="Calibri" w:cs="Calibri"/>
                <w:szCs w:val="20"/>
              </w:rPr>
              <w:t>Mission II-III</w:t>
            </w:r>
          </w:p>
          <w:p w14:paraId="722DA893" w14:textId="14D7FFE3" w:rsidR="00090B6F" w:rsidRPr="00E71F28" w:rsidRDefault="000B4CA6">
            <w:pPr>
              <w:rPr>
                <w:rFonts w:ascii="Calibri" w:eastAsia="Times New Roman" w:hAnsi="Calibri" w:cs="Calibri"/>
                <w:color w:val="000000"/>
                <w:szCs w:val="20"/>
              </w:rPr>
            </w:pPr>
            <w:r w:rsidRPr="00E71F28">
              <w:rPr>
                <w:rFonts w:ascii="Calibri" w:eastAsia="Times New Roman" w:hAnsi="Calibri" w:cs="Calibri"/>
                <w:color w:val="000000"/>
                <w:szCs w:val="20"/>
              </w:rPr>
              <w:t xml:space="preserve">for </w:t>
            </w:r>
            <w:r w:rsidR="00B86A82" w:rsidRPr="00E71F28">
              <w:rPr>
                <w:rFonts w:ascii="Calibri" w:eastAsia="Times New Roman" w:hAnsi="Calibri" w:cs="Calibri"/>
                <w:color w:val="000000"/>
                <w:szCs w:val="20"/>
              </w:rPr>
              <w:t>Children and Youth</w:t>
            </w:r>
            <w:r w:rsidR="00377A53" w:rsidRPr="00E71F28">
              <w:rPr>
                <w:rFonts w:ascii="Calibri" w:eastAsia="Times New Roman" w:hAnsi="Calibri" w:cs="Calibri"/>
                <w:color w:val="000000"/>
                <w:szCs w:val="20"/>
              </w:rPr>
              <w:t xml:space="preserve"> </w:t>
            </w:r>
            <w:r w:rsidR="00B86A82" w:rsidRPr="00E71F28">
              <w:rPr>
                <w:rFonts w:ascii="Calibri" w:eastAsia="Times New Roman" w:hAnsi="Calibri" w:cs="Calibri"/>
                <w:color w:val="000000"/>
                <w:szCs w:val="20"/>
              </w:rPr>
              <w:t xml:space="preserve">Grantees </w:t>
            </w:r>
          </w:p>
        </w:tc>
      </w:tr>
      <w:tr w:rsidR="006C6396" w:rsidRPr="00E71F28" w14:paraId="5B02A048" w14:textId="77777777">
        <w:tc>
          <w:tcPr>
            <w:tcW w:w="1435" w:type="dxa"/>
          </w:tcPr>
          <w:p w14:paraId="5BA0833A" w14:textId="1E4795BB" w:rsidR="006C6396" w:rsidRPr="00E71F28" w:rsidRDefault="006C6396">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12:30 p.m.</w:t>
            </w:r>
            <w:r w:rsidR="00E71F28">
              <w:rPr>
                <w:rFonts w:ascii="Calibri" w:eastAsia="Times New Roman" w:hAnsi="Calibri" w:cs="Calibri"/>
                <w:color w:val="000000"/>
                <w:sz w:val="24"/>
                <w:szCs w:val="24"/>
              </w:rPr>
              <w:t xml:space="preserve"> </w:t>
            </w:r>
            <w:r w:rsidR="00E71F28" w:rsidRPr="00E71F28">
              <w:rPr>
                <w:rFonts w:ascii="Calibri" w:eastAsia="Times New Roman" w:hAnsi="Calibri" w:cs="Calibri"/>
                <w:color w:val="000000"/>
                <w:sz w:val="24"/>
                <w:szCs w:val="24"/>
              </w:rPr>
              <w:t>–</w:t>
            </w:r>
            <w:r w:rsidRPr="00E71F28">
              <w:rPr>
                <w:rFonts w:ascii="Calibri" w:eastAsia="Times New Roman" w:hAnsi="Calibri" w:cs="Calibri"/>
                <w:color w:val="000000"/>
                <w:sz w:val="24"/>
                <w:szCs w:val="24"/>
              </w:rPr>
              <w:t xml:space="preserve"> 1:45 </w:t>
            </w:r>
            <w:r w:rsidRPr="00E71F28">
              <w:rPr>
                <w:rFonts w:ascii="Calibri" w:hAnsi="Calibri" w:cs="Calibri"/>
                <w:sz w:val="24"/>
                <w:szCs w:val="24"/>
              </w:rPr>
              <w:t>p.m.</w:t>
            </w:r>
          </w:p>
        </w:tc>
        <w:tc>
          <w:tcPr>
            <w:tcW w:w="8460" w:type="dxa"/>
            <w:gridSpan w:val="2"/>
          </w:tcPr>
          <w:p w14:paraId="56E2EF49" w14:textId="77B0844C" w:rsidR="006C6396" w:rsidRPr="00E71F28" w:rsidRDefault="006C6396">
            <w:pPr>
              <w:rPr>
                <w:rFonts w:ascii="Calibri" w:hAnsi="Calibri" w:cs="Calibri"/>
                <w:b/>
                <w:bCs/>
                <w:sz w:val="28"/>
                <w:szCs w:val="28"/>
              </w:rPr>
            </w:pPr>
            <w:r w:rsidRPr="00E71F28">
              <w:rPr>
                <w:rFonts w:ascii="Calibri" w:eastAsia="Times New Roman" w:hAnsi="Calibri" w:cs="Calibri"/>
                <w:b/>
                <w:bCs/>
                <w:color w:val="000000"/>
                <w:sz w:val="28"/>
                <w:szCs w:val="28"/>
              </w:rPr>
              <w:t>Lunch on your own</w:t>
            </w:r>
          </w:p>
        </w:tc>
      </w:tr>
      <w:tr w:rsidR="00323795" w:rsidRPr="00E71F28" w14:paraId="354F415E" w14:textId="77777777" w:rsidTr="000B4CA6">
        <w:tc>
          <w:tcPr>
            <w:tcW w:w="1435" w:type="dxa"/>
          </w:tcPr>
          <w:p w14:paraId="2C83EA6E" w14:textId="77777777" w:rsidR="00323795" w:rsidRPr="00E71F28" w:rsidRDefault="00323795" w:rsidP="00323795">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1:45 p.m. –</w:t>
            </w:r>
          </w:p>
          <w:p w14:paraId="5E1B06A4" w14:textId="59035949" w:rsidR="00323795" w:rsidRPr="00E71F28" w:rsidRDefault="00323795" w:rsidP="00323795">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2:</w:t>
            </w:r>
            <w:r w:rsidR="006E3BC1" w:rsidRPr="00E71F28">
              <w:rPr>
                <w:rFonts w:ascii="Calibri" w:eastAsia="Times New Roman" w:hAnsi="Calibri" w:cs="Calibri"/>
                <w:color w:val="000000"/>
                <w:sz w:val="24"/>
                <w:szCs w:val="24"/>
              </w:rPr>
              <w:t>1</w:t>
            </w:r>
            <w:r w:rsidRPr="00E71F28">
              <w:rPr>
                <w:rFonts w:ascii="Calibri" w:eastAsia="Times New Roman" w:hAnsi="Calibri" w:cs="Calibri"/>
                <w:color w:val="000000"/>
                <w:sz w:val="24"/>
                <w:szCs w:val="24"/>
              </w:rPr>
              <w:t xml:space="preserve">5 </w:t>
            </w:r>
            <w:r w:rsidRPr="00E71F28">
              <w:rPr>
                <w:rFonts w:ascii="Calibri" w:hAnsi="Calibri" w:cs="Calibri"/>
                <w:sz w:val="24"/>
                <w:szCs w:val="24"/>
              </w:rPr>
              <w:t>p.m.</w:t>
            </w:r>
          </w:p>
        </w:tc>
        <w:tc>
          <w:tcPr>
            <w:tcW w:w="6750" w:type="dxa"/>
          </w:tcPr>
          <w:p w14:paraId="277DA600" w14:textId="77777777" w:rsidR="006E3BC1" w:rsidRPr="00E71F28" w:rsidRDefault="006E3BC1" w:rsidP="006E3BC1">
            <w:pPr>
              <w:rPr>
                <w:rFonts w:ascii="Calibri" w:eastAsia="Times New Roman" w:hAnsi="Calibri" w:cs="Calibri"/>
                <w:b/>
                <w:bCs/>
                <w:color w:val="000000"/>
                <w:sz w:val="24"/>
                <w:szCs w:val="24"/>
              </w:rPr>
            </w:pPr>
            <w:r w:rsidRPr="00E71F28">
              <w:rPr>
                <w:rFonts w:ascii="Calibri" w:eastAsia="Times New Roman" w:hAnsi="Calibri" w:cs="Calibri"/>
                <w:b/>
                <w:bCs/>
                <w:color w:val="000000"/>
                <w:sz w:val="24"/>
                <w:szCs w:val="24"/>
              </w:rPr>
              <w:t>JustGrants Demonstration</w:t>
            </w:r>
          </w:p>
          <w:p w14:paraId="1A56084C" w14:textId="77777777" w:rsidR="006E3BC1" w:rsidRPr="00E71F28" w:rsidRDefault="006E3BC1" w:rsidP="006E3BC1">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 xml:space="preserve">          Presenters: OVW JustGrants Support Team (online)</w:t>
            </w:r>
          </w:p>
          <w:p w14:paraId="71890B39" w14:textId="77777777" w:rsidR="006E3BC1" w:rsidRPr="00E71F28" w:rsidRDefault="006E3BC1" w:rsidP="006E3BC1">
            <w:pPr>
              <w:rPr>
                <w:rFonts w:ascii="Calibri" w:eastAsia="Times New Roman" w:hAnsi="Calibri" w:cs="Calibri"/>
                <w:b/>
                <w:bCs/>
                <w:i/>
                <w:iCs/>
                <w:sz w:val="24"/>
                <w:szCs w:val="24"/>
              </w:rPr>
            </w:pPr>
            <w:r w:rsidRPr="00E71F28">
              <w:rPr>
                <w:rFonts w:ascii="Calibri" w:eastAsia="Times New Roman" w:hAnsi="Calibri" w:cs="Calibri"/>
                <w:color w:val="000000"/>
                <w:sz w:val="24"/>
                <w:szCs w:val="24"/>
              </w:rPr>
              <w:t xml:space="preserve">          </w:t>
            </w:r>
            <w:r w:rsidRPr="00E71F28">
              <w:rPr>
                <w:rFonts w:ascii="Calibri" w:eastAsia="Times New Roman" w:hAnsi="Calibri" w:cs="Calibri"/>
                <w:b/>
                <w:bCs/>
                <w:i/>
                <w:iCs/>
                <w:sz w:val="24"/>
                <w:szCs w:val="24"/>
              </w:rPr>
              <w:t>Office on Violence Against Women</w:t>
            </w:r>
          </w:p>
          <w:p w14:paraId="31806BB7" w14:textId="77777777" w:rsidR="006E3BC1" w:rsidRPr="00E71F28" w:rsidRDefault="006E3BC1" w:rsidP="006E3BC1">
            <w:pPr>
              <w:rPr>
                <w:rFonts w:ascii="Calibri" w:eastAsia="Times New Roman" w:hAnsi="Calibri" w:cs="Calibri"/>
                <w:sz w:val="24"/>
                <w:szCs w:val="24"/>
              </w:rPr>
            </w:pPr>
            <w:r w:rsidRPr="00E71F28">
              <w:rPr>
                <w:rFonts w:ascii="Calibri" w:eastAsia="Times New Roman" w:hAnsi="Calibri" w:cs="Calibri"/>
                <w:sz w:val="24"/>
                <w:szCs w:val="24"/>
              </w:rPr>
              <w:t xml:space="preserve">--- </w:t>
            </w:r>
          </w:p>
          <w:p w14:paraId="4DDAAFA6" w14:textId="7ADB93B8" w:rsidR="00460443" w:rsidRPr="00E71F28" w:rsidRDefault="006E3BC1" w:rsidP="00460443">
            <w:pPr>
              <w:rPr>
                <w:rFonts w:ascii="Calibri" w:eastAsia="Times New Roman" w:hAnsi="Calibri" w:cs="Calibri"/>
                <w:b/>
                <w:bCs/>
                <w:color w:val="000000"/>
                <w:sz w:val="24"/>
                <w:szCs w:val="24"/>
              </w:rPr>
            </w:pPr>
            <w:r w:rsidRPr="00E71F28">
              <w:rPr>
                <w:rFonts w:ascii="Calibri" w:eastAsia="Times New Roman" w:hAnsi="Calibri" w:cs="Calibri"/>
              </w:rPr>
              <w:t>Live demonstration on uploading deliverables and GAMS into the JustGrants system. Bring your laptops to this session so we can explore JustGrants and practice uploading items together!</w:t>
            </w:r>
          </w:p>
        </w:tc>
        <w:tc>
          <w:tcPr>
            <w:tcW w:w="1710" w:type="dxa"/>
          </w:tcPr>
          <w:p w14:paraId="4D696521" w14:textId="77777777" w:rsidR="000B4CA6" w:rsidRPr="00E71F28" w:rsidRDefault="00377A53" w:rsidP="00DD55B0">
            <w:pPr>
              <w:rPr>
                <w:rFonts w:ascii="Calibri" w:eastAsia="Times New Roman" w:hAnsi="Calibri" w:cs="Calibri"/>
                <w:color w:val="000000"/>
                <w:szCs w:val="20"/>
              </w:rPr>
            </w:pPr>
            <w:r w:rsidRPr="00E71F28">
              <w:rPr>
                <w:rFonts w:ascii="Calibri" w:eastAsia="Times New Roman" w:hAnsi="Calibri" w:cs="Calibri"/>
                <w:color w:val="000000"/>
                <w:szCs w:val="20"/>
              </w:rPr>
              <w:t>Location:</w:t>
            </w:r>
          </w:p>
          <w:p w14:paraId="599146A0" w14:textId="0C1DE922" w:rsidR="00323795" w:rsidRPr="00E71F28" w:rsidRDefault="00377A53" w:rsidP="00DD55B0">
            <w:pPr>
              <w:rPr>
                <w:rFonts w:ascii="Calibri" w:hAnsi="Calibri" w:cs="Calibri"/>
                <w:szCs w:val="20"/>
              </w:rPr>
            </w:pPr>
            <w:r w:rsidRPr="00E71F28">
              <w:rPr>
                <w:rFonts w:ascii="Calibri" w:eastAsia="Times New Roman" w:hAnsi="Calibri" w:cs="Calibri"/>
                <w:color w:val="000000"/>
                <w:szCs w:val="20"/>
              </w:rPr>
              <w:t xml:space="preserve"> </w:t>
            </w:r>
            <w:r w:rsidR="000B4CA6" w:rsidRPr="00E71F28">
              <w:rPr>
                <w:rFonts w:ascii="Calibri" w:hAnsi="Calibri" w:cs="Calibri"/>
                <w:szCs w:val="20"/>
              </w:rPr>
              <w:t xml:space="preserve">Mission </w:t>
            </w:r>
            <w:r w:rsidR="00017959" w:rsidRPr="00E71F28">
              <w:rPr>
                <w:rFonts w:ascii="Calibri" w:hAnsi="Calibri" w:cs="Calibri"/>
                <w:szCs w:val="20"/>
              </w:rPr>
              <w:t>II-III</w:t>
            </w:r>
          </w:p>
        </w:tc>
      </w:tr>
      <w:tr w:rsidR="00323795" w:rsidRPr="00E71F28" w14:paraId="5205B2E5" w14:textId="77777777" w:rsidTr="000B4CA6">
        <w:tc>
          <w:tcPr>
            <w:tcW w:w="1435" w:type="dxa"/>
          </w:tcPr>
          <w:p w14:paraId="23B4D0D6" w14:textId="677B070F" w:rsidR="00323795" w:rsidRPr="00E71F28" w:rsidRDefault="006E3BC1" w:rsidP="00323795">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2:15</w:t>
            </w:r>
            <w:r w:rsidR="00323795" w:rsidRPr="00E71F28">
              <w:rPr>
                <w:rFonts w:ascii="Calibri" w:eastAsia="Times New Roman" w:hAnsi="Calibri" w:cs="Calibri"/>
                <w:color w:val="000000"/>
                <w:sz w:val="24"/>
                <w:szCs w:val="24"/>
              </w:rPr>
              <w:t xml:space="preserve"> p.m.</w:t>
            </w:r>
            <w:r w:rsidR="00E71F28" w:rsidRPr="00E71F28">
              <w:rPr>
                <w:rFonts w:ascii="Calibri" w:eastAsia="Times New Roman" w:hAnsi="Calibri" w:cs="Calibri"/>
                <w:color w:val="000000"/>
                <w:sz w:val="24"/>
                <w:szCs w:val="24"/>
              </w:rPr>
              <w:t xml:space="preserve"> –</w:t>
            </w:r>
          </w:p>
          <w:p w14:paraId="0286B697" w14:textId="79D60E52" w:rsidR="00323795" w:rsidRPr="00E71F28" w:rsidRDefault="00323795" w:rsidP="00323795">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3:</w:t>
            </w:r>
            <w:r w:rsidR="006E3BC1" w:rsidRPr="00E71F28">
              <w:rPr>
                <w:rFonts w:ascii="Calibri" w:eastAsia="Times New Roman" w:hAnsi="Calibri" w:cs="Calibri"/>
                <w:color w:val="000000"/>
                <w:sz w:val="24"/>
                <w:szCs w:val="24"/>
              </w:rPr>
              <w:t>15</w:t>
            </w:r>
            <w:r w:rsidRPr="00E71F28">
              <w:rPr>
                <w:rFonts w:ascii="Calibri" w:eastAsia="Times New Roman" w:hAnsi="Calibri" w:cs="Calibri"/>
                <w:color w:val="000000"/>
                <w:sz w:val="24"/>
                <w:szCs w:val="24"/>
              </w:rPr>
              <w:t xml:space="preserve"> p.m.</w:t>
            </w:r>
          </w:p>
        </w:tc>
        <w:tc>
          <w:tcPr>
            <w:tcW w:w="6750" w:type="dxa"/>
          </w:tcPr>
          <w:p w14:paraId="42FC5D03" w14:textId="124040FE" w:rsidR="006E3BC1" w:rsidRPr="00E71F28" w:rsidRDefault="006E3BC1" w:rsidP="006E3BC1">
            <w:pPr>
              <w:rPr>
                <w:rFonts w:ascii="Calibri" w:hAnsi="Calibri" w:cs="Calibri"/>
                <w:sz w:val="24"/>
                <w:szCs w:val="24"/>
              </w:rPr>
            </w:pPr>
            <w:r w:rsidRPr="00E71F28">
              <w:rPr>
                <w:rFonts w:ascii="Calibri" w:hAnsi="Calibri" w:cs="Calibri"/>
                <w:b/>
                <w:bCs/>
                <w:sz w:val="24"/>
                <w:szCs w:val="24"/>
              </w:rPr>
              <w:t>Performance Reporting</w:t>
            </w:r>
            <w:r w:rsidRPr="00E71F28">
              <w:rPr>
                <w:rFonts w:ascii="Calibri" w:hAnsi="Calibri" w:cs="Calibri"/>
                <w:sz w:val="24"/>
                <w:szCs w:val="24"/>
              </w:rPr>
              <w:t xml:space="preserve"> </w:t>
            </w:r>
          </w:p>
          <w:p w14:paraId="3B7F0A03" w14:textId="13AFF4A0" w:rsidR="006E3BC1" w:rsidRPr="00E71F28" w:rsidRDefault="006E3BC1" w:rsidP="006E3BC1">
            <w:pPr>
              <w:rPr>
                <w:rFonts w:ascii="Calibri" w:hAnsi="Calibri" w:cs="Calibri"/>
                <w:sz w:val="24"/>
                <w:szCs w:val="24"/>
              </w:rPr>
            </w:pPr>
            <w:r w:rsidRPr="00E71F28">
              <w:rPr>
                <w:rFonts w:ascii="Calibri" w:hAnsi="Calibri" w:cs="Calibri"/>
                <w:sz w:val="24"/>
                <w:szCs w:val="24"/>
              </w:rPr>
              <w:t xml:space="preserve">            Presenter: Olivia Storz</w:t>
            </w:r>
          </w:p>
          <w:p w14:paraId="33912357" w14:textId="24D932D0" w:rsidR="006E3BC1" w:rsidRPr="00E71F28" w:rsidRDefault="006E3BC1" w:rsidP="006E3BC1">
            <w:pPr>
              <w:ind w:left="720"/>
              <w:rPr>
                <w:rFonts w:ascii="Calibri" w:hAnsi="Calibri" w:cs="Calibri"/>
                <w:sz w:val="24"/>
                <w:szCs w:val="24"/>
              </w:rPr>
            </w:pPr>
            <w:r w:rsidRPr="00E71F28">
              <w:rPr>
                <w:rFonts w:ascii="Calibri" w:hAnsi="Calibri" w:cs="Calibri"/>
                <w:sz w:val="24"/>
                <w:szCs w:val="24"/>
              </w:rPr>
              <w:t xml:space="preserve">Performance, Assessment, Research and Evaluation </w:t>
            </w:r>
          </w:p>
          <w:p w14:paraId="0CD78F85" w14:textId="11514342" w:rsidR="006E3BC1" w:rsidRPr="00E71F28" w:rsidRDefault="006E3BC1" w:rsidP="006E3BC1">
            <w:pPr>
              <w:rPr>
                <w:rFonts w:ascii="Calibri" w:hAnsi="Calibri" w:cs="Calibri"/>
                <w:sz w:val="24"/>
                <w:szCs w:val="24"/>
              </w:rPr>
            </w:pPr>
            <w:r w:rsidRPr="00E71F28">
              <w:rPr>
                <w:rFonts w:ascii="Calibri" w:hAnsi="Calibri" w:cs="Calibri"/>
                <w:b/>
                <w:bCs/>
                <w:i/>
                <w:iCs/>
                <w:sz w:val="24"/>
                <w:szCs w:val="24"/>
              </w:rPr>
              <w:t xml:space="preserve">            Office on Violence Against Women</w:t>
            </w:r>
          </w:p>
          <w:p w14:paraId="44A9964A" w14:textId="77777777" w:rsidR="006E3BC1" w:rsidRPr="00E71F28" w:rsidRDefault="006E3BC1" w:rsidP="006E3BC1">
            <w:pPr>
              <w:rPr>
                <w:rFonts w:ascii="Calibri" w:hAnsi="Calibri" w:cs="Calibri"/>
              </w:rPr>
            </w:pPr>
            <w:r w:rsidRPr="00E71F28">
              <w:rPr>
                <w:rFonts w:ascii="Calibri" w:hAnsi="Calibri" w:cs="Calibri"/>
              </w:rPr>
              <w:t xml:space="preserve">--- </w:t>
            </w:r>
          </w:p>
          <w:p w14:paraId="051779AE" w14:textId="38F77ED5" w:rsidR="00675C2F" w:rsidRPr="00E71F28" w:rsidRDefault="006E3BC1" w:rsidP="006E3BC1">
            <w:pPr>
              <w:rPr>
                <w:rFonts w:ascii="Calibri" w:hAnsi="Calibri" w:cs="Calibri"/>
              </w:rPr>
            </w:pPr>
            <w:r w:rsidRPr="00E71F28">
              <w:rPr>
                <w:rFonts w:ascii="Calibri" w:hAnsi="Calibri" w:cs="Calibri"/>
              </w:rPr>
              <w:t>An overview into children &amp; youth and engaging men and boys (CYEM) program performance reporting requirements.</w:t>
            </w:r>
          </w:p>
        </w:tc>
        <w:tc>
          <w:tcPr>
            <w:tcW w:w="1710" w:type="dxa"/>
          </w:tcPr>
          <w:p w14:paraId="1540FF52" w14:textId="5F598F7C" w:rsidR="00A4336D" w:rsidRPr="00E71F28" w:rsidRDefault="00A4336D" w:rsidP="00A4336D">
            <w:pPr>
              <w:rPr>
                <w:rFonts w:ascii="Calibri" w:eastAsia="Times New Roman" w:hAnsi="Calibri" w:cs="Calibri"/>
                <w:color w:val="000000"/>
                <w:szCs w:val="20"/>
              </w:rPr>
            </w:pPr>
            <w:r w:rsidRPr="00E71F28">
              <w:rPr>
                <w:rFonts w:ascii="Calibri" w:eastAsia="Times New Roman" w:hAnsi="Calibri" w:cs="Calibri"/>
                <w:color w:val="000000"/>
                <w:szCs w:val="20"/>
              </w:rPr>
              <w:t xml:space="preserve">Location: </w:t>
            </w:r>
          </w:p>
          <w:p w14:paraId="4CE9121A" w14:textId="2EDE40F3" w:rsidR="000B4CA6" w:rsidRPr="00E71F28" w:rsidRDefault="000B4CA6" w:rsidP="00A4336D">
            <w:pPr>
              <w:rPr>
                <w:rFonts w:ascii="Calibri" w:eastAsia="Times New Roman" w:hAnsi="Calibri" w:cs="Calibri"/>
                <w:color w:val="000000"/>
                <w:szCs w:val="20"/>
              </w:rPr>
            </w:pPr>
            <w:r w:rsidRPr="00E71F28">
              <w:rPr>
                <w:rFonts w:ascii="Calibri" w:hAnsi="Calibri" w:cs="Calibri"/>
                <w:szCs w:val="20"/>
              </w:rPr>
              <w:t xml:space="preserve">Mission </w:t>
            </w:r>
            <w:r w:rsidR="00017959" w:rsidRPr="00E71F28">
              <w:rPr>
                <w:rFonts w:ascii="Calibri" w:hAnsi="Calibri" w:cs="Calibri"/>
                <w:szCs w:val="20"/>
              </w:rPr>
              <w:t>II-III</w:t>
            </w:r>
          </w:p>
          <w:p w14:paraId="70A3ABE0" w14:textId="77777777" w:rsidR="00323795" w:rsidRPr="00E71F28" w:rsidRDefault="00323795">
            <w:pPr>
              <w:rPr>
                <w:rFonts w:ascii="Calibri" w:hAnsi="Calibri" w:cs="Calibri"/>
                <w:szCs w:val="20"/>
              </w:rPr>
            </w:pPr>
          </w:p>
        </w:tc>
      </w:tr>
      <w:tr w:rsidR="00BF2404" w:rsidRPr="00E71F28" w14:paraId="1CABA426" w14:textId="77777777">
        <w:tc>
          <w:tcPr>
            <w:tcW w:w="1435" w:type="dxa"/>
          </w:tcPr>
          <w:p w14:paraId="3E24774E" w14:textId="7BB9C948" w:rsidR="00BF2404" w:rsidRPr="00E71F28" w:rsidRDefault="00BF2404" w:rsidP="00323795">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 xml:space="preserve">3:15 p.m. </w:t>
            </w:r>
            <w:r w:rsidR="00E71F28" w:rsidRPr="00E71F28">
              <w:rPr>
                <w:rFonts w:ascii="Calibri" w:eastAsia="Times New Roman" w:hAnsi="Calibri" w:cs="Calibri"/>
                <w:color w:val="000000"/>
                <w:sz w:val="24"/>
                <w:szCs w:val="24"/>
              </w:rPr>
              <w:t>–</w:t>
            </w:r>
            <w:r w:rsidRPr="00E71F28">
              <w:rPr>
                <w:rFonts w:ascii="Calibri" w:eastAsia="Times New Roman" w:hAnsi="Calibri" w:cs="Calibri"/>
                <w:color w:val="000000"/>
                <w:sz w:val="24"/>
                <w:szCs w:val="24"/>
              </w:rPr>
              <w:t>3:30 p.m.</w:t>
            </w:r>
          </w:p>
        </w:tc>
        <w:tc>
          <w:tcPr>
            <w:tcW w:w="8460" w:type="dxa"/>
            <w:gridSpan w:val="2"/>
          </w:tcPr>
          <w:p w14:paraId="17FE9520" w14:textId="2072DE97" w:rsidR="00BF2404" w:rsidRPr="00E71F28" w:rsidRDefault="00BF2404" w:rsidP="00BF2404">
            <w:pPr>
              <w:rPr>
                <w:rFonts w:ascii="Calibri" w:eastAsia="Times New Roman" w:hAnsi="Calibri" w:cs="Calibri"/>
                <w:b/>
                <w:bCs/>
                <w:color w:val="000000"/>
                <w:sz w:val="28"/>
                <w:szCs w:val="28"/>
              </w:rPr>
            </w:pPr>
            <w:r w:rsidRPr="00E71F28">
              <w:rPr>
                <w:rFonts w:ascii="Calibri" w:hAnsi="Calibri" w:cs="Calibri"/>
                <w:b/>
                <w:bCs/>
                <w:sz w:val="28"/>
                <w:szCs w:val="28"/>
              </w:rPr>
              <w:t>Break</w:t>
            </w:r>
          </w:p>
        </w:tc>
      </w:tr>
      <w:tr w:rsidR="00323795" w:rsidRPr="00E71F28" w14:paraId="37067E41" w14:textId="77777777" w:rsidTr="000B4CA6">
        <w:tc>
          <w:tcPr>
            <w:tcW w:w="1435" w:type="dxa"/>
          </w:tcPr>
          <w:p w14:paraId="3452BCD0" w14:textId="3B04D8DB" w:rsidR="00323795" w:rsidRPr="00E71F28" w:rsidRDefault="00323795" w:rsidP="00323795">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3:30 p.m.</w:t>
            </w:r>
            <w:r w:rsidR="00E71F28" w:rsidRPr="00E71F28">
              <w:rPr>
                <w:rFonts w:ascii="Calibri" w:eastAsia="Times New Roman" w:hAnsi="Calibri" w:cs="Calibri"/>
                <w:color w:val="000000"/>
                <w:sz w:val="24"/>
                <w:szCs w:val="24"/>
              </w:rPr>
              <w:t xml:space="preserve"> –</w:t>
            </w:r>
          </w:p>
          <w:p w14:paraId="01F6BB78" w14:textId="652245A3" w:rsidR="00323795" w:rsidRPr="00E71F28" w:rsidRDefault="00323795" w:rsidP="00323795">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4:30 p.m.</w:t>
            </w:r>
          </w:p>
        </w:tc>
        <w:tc>
          <w:tcPr>
            <w:tcW w:w="6750" w:type="dxa"/>
          </w:tcPr>
          <w:p w14:paraId="092EA105" w14:textId="77777777" w:rsidR="00323795" w:rsidRPr="00E71F28" w:rsidRDefault="00B86A82">
            <w:pPr>
              <w:rPr>
                <w:rFonts w:ascii="Calibri" w:eastAsia="Times New Roman" w:hAnsi="Calibri" w:cs="Calibri"/>
                <w:b/>
                <w:bCs/>
                <w:color w:val="000000"/>
                <w:sz w:val="24"/>
                <w:szCs w:val="24"/>
              </w:rPr>
            </w:pPr>
            <w:r w:rsidRPr="00E71F28">
              <w:rPr>
                <w:rFonts w:ascii="Calibri" w:eastAsia="Times New Roman" w:hAnsi="Calibri" w:cs="Calibri"/>
                <w:b/>
                <w:bCs/>
                <w:color w:val="000000"/>
                <w:sz w:val="24"/>
                <w:szCs w:val="24"/>
              </w:rPr>
              <w:t>OVW Case Scenarios and Grantee’s Questions Answered</w:t>
            </w:r>
          </w:p>
          <w:p w14:paraId="30E20F45" w14:textId="3AFD0E73" w:rsidR="00A4336D" w:rsidRPr="00E71F28" w:rsidRDefault="000C2053" w:rsidP="00A4336D">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 xml:space="preserve">            </w:t>
            </w:r>
            <w:r w:rsidR="00A4336D" w:rsidRPr="00E71F28">
              <w:rPr>
                <w:rFonts w:ascii="Calibri" w:eastAsia="Times New Roman" w:hAnsi="Calibri" w:cs="Calibri"/>
                <w:color w:val="000000"/>
                <w:sz w:val="24"/>
                <w:szCs w:val="24"/>
              </w:rPr>
              <w:t>Presenters: Elaina Roberts, Derek O’Leary</w:t>
            </w:r>
          </w:p>
          <w:p w14:paraId="1E2BF1F7" w14:textId="77777777" w:rsidR="00A4336D" w:rsidRPr="00E71F28" w:rsidRDefault="00A4336D" w:rsidP="00A4336D">
            <w:pPr>
              <w:rPr>
                <w:rFonts w:ascii="Calibri" w:hAnsi="Calibri" w:cs="Calibri"/>
                <w:b/>
                <w:bCs/>
                <w:i/>
                <w:iCs/>
                <w:sz w:val="24"/>
                <w:szCs w:val="24"/>
              </w:rPr>
            </w:pPr>
            <w:r w:rsidRPr="00E71F28">
              <w:rPr>
                <w:rFonts w:ascii="Calibri" w:hAnsi="Calibri" w:cs="Calibri"/>
                <w:b/>
                <w:bCs/>
                <w:i/>
                <w:iCs/>
                <w:sz w:val="24"/>
                <w:szCs w:val="24"/>
              </w:rPr>
              <w:t xml:space="preserve">           Office on Violence Against Women</w:t>
            </w:r>
          </w:p>
          <w:p w14:paraId="4BA69BF8" w14:textId="5E665683" w:rsidR="00675C2F" w:rsidRPr="00E71F28" w:rsidRDefault="00675C2F" w:rsidP="00A4336D">
            <w:pPr>
              <w:rPr>
                <w:rFonts w:ascii="Calibri" w:hAnsi="Calibri" w:cs="Calibri"/>
                <w:b/>
                <w:bCs/>
                <w:i/>
                <w:iCs/>
                <w:szCs w:val="20"/>
              </w:rPr>
            </w:pPr>
            <w:r w:rsidRPr="00E71F28">
              <w:rPr>
                <w:rFonts w:ascii="Calibri" w:hAnsi="Calibri" w:cs="Calibri"/>
                <w:b/>
                <w:bCs/>
                <w:i/>
                <w:iCs/>
                <w:szCs w:val="20"/>
              </w:rPr>
              <w:t>---</w:t>
            </w:r>
          </w:p>
          <w:p w14:paraId="7182AB8E" w14:textId="0E9B0F23" w:rsidR="00A4336D" w:rsidRPr="00E71F28" w:rsidRDefault="00675C2F" w:rsidP="00A4336D">
            <w:pPr>
              <w:rPr>
                <w:rFonts w:ascii="Calibri" w:hAnsi="Calibri" w:cs="Calibri"/>
                <w:szCs w:val="20"/>
              </w:rPr>
            </w:pPr>
            <w:r w:rsidRPr="00E71F28">
              <w:rPr>
                <w:rFonts w:ascii="Calibri" w:hAnsi="Calibri" w:cs="Calibri"/>
                <w:szCs w:val="20"/>
              </w:rPr>
              <w:t>Through the use of interactive case scenarios, OVW will introduce grantees to the most common types of questions and scenarios new grantees have. Grantees will be able to ask additional questions on anything covered during the day.</w:t>
            </w:r>
          </w:p>
        </w:tc>
        <w:tc>
          <w:tcPr>
            <w:tcW w:w="1710" w:type="dxa"/>
          </w:tcPr>
          <w:p w14:paraId="168E9730" w14:textId="77777777" w:rsidR="00323795" w:rsidRPr="00E71F28" w:rsidRDefault="00A4336D">
            <w:pPr>
              <w:rPr>
                <w:rFonts w:ascii="Calibri" w:eastAsia="Times New Roman" w:hAnsi="Calibri" w:cs="Calibri"/>
                <w:color w:val="000000"/>
                <w:szCs w:val="20"/>
              </w:rPr>
            </w:pPr>
            <w:r w:rsidRPr="00E71F28">
              <w:rPr>
                <w:rFonts w:ascii="Calibri" w:eastAsia="Times New Roman" w:hAnsi="Calibri" w:cs="Calibri"/>
                <w:color w:val="000000"/>
                <w:szCs w:val="20"/>
              </w:rPr>
              <w:t xml:space="preserve">Location: </w:t>
            </w:r>
          </w:p>
          <w:p w14:paraId="3CFC52EF" w14:textId="062491CE" w:rsidR="000B4CA6" w:rsidRPr="00E71F28" w:rsidRDefault="000B4CA6">
            <w:pPr>
              <w:rPr>
                <w:rFonts w:ascii="Calibri" w:eastAsia="Times New Roman" w:hAnsi="Calibri" w:cs="Calibri"/>
                <w:color w:val="000000"/>
                <w:szCs w:val="20"/>
              </w:rPr>
            </w:pPr>
            <w:r w:rsidRPr="00E71F28">
              <w:rPr>
                <w:rFonts w:ascii="Calibri" w:hAnsi="Calibri" w:cs="Calibri"/>
                <w:szCs w:val="20"/>
              </w:rPr>
              <w:t xml:space="preserve">Mission </w:t>
            </w:r>
            <w:r w:rsidR="00017959" w:rsidRPr="00E71F28">
              <w:rPr>
                <w:rFonts w:ascii="Calibri" w:hAnsi="Calibri" w:cs="Calibri"/>
                <w:szCs w:val="20"/>
              </w:rPr>
              <w:t>II-III</w:t>
            </w:r>
          </w:p>
        </w:tc>
      </w:tr>
      <w:tr w:rsidR="00323795" w:rsidRPr="00E71F28" w14:paraId="241DB107" w14:textId="77777777" w:rsidTr="000B4CA6">
        <w:tc>
          <w:tcPr>
            <w:tcW w:w="1435" w:type="dxa"/>
          </w:tcPr>
          <w:p w14:paraId="4205E893" w14:textId="026149E8" w:rsidR="00323795" w:rsidRPr="00E71F28" w:rsidRDefault="00323795" w:rsidP="00323795">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4:30 p.m.</w:t>
            </w:r>
            <w:r w:rsidR="00E71F28" w:rsidRPr="00E71F28">
              <w:rPr>
                <w:rFonts w:ascii="Calibri" w:eastAsia="Times New Roman" w:hAnsi="Calibri" w:cs="Calibri"/>
                <w:color w:val="000000"/>
                <w:sz w:val="24"/>
                <w:szCs w:val="24"/>
              </w:rPr>
              <w:t xml:space="preserve"> –</w:t>
            </w:r>
          </w:p>
          <w:p w14:paraId="5D46B47C" w14:textId="77B8353A" w:rsidR="00323795" w:rsidRPr="00E71F28" w:rsidRDefault="00323795" w:rsidP="00323795">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4:45 p.m.</w:t>
            </w:r>
          </w:p>
        </w:tc>
        <w:tc>
          <w:tcPr>
            <w:tcW w:w="6750" w:type="dxa"/>
          </w:tcPr>
          <w:p w14:paraId="7BD3A0CF" w14:textId="77777777" w:rsidR="00323795" w:rsidRPr="00C8047F" w:rsidRDefault="00B86A82">
            <w:pPr>
              <w:rPr>
                <w:rFonts w:ascii="Calibri" w:eastAsia="Times New Roman" w:hAnsi="Calibri" w:cs="Calibri"/>
                <w:b/>
                <w:bCs/>
                <w:color w:val="000000"/>
                <w:sz w:val="24"/>
                <w:szCs w:val="24"/>
              </w:rPr>
            </w:pPr>
            <w:r w:rsidRPr="00C8047F">
              <w:rPr>
                <w:rFonts w:ascii="Calibri" w:eastAsia="Times New Roman" w:hAnsi="Calibri" w:cs="Calibri"/>
                <w:b/>
                <w:bCs/>
                <w:color w:val="000000"/>
                <w:sz w:val="24"/>
                <w:szCs w:val="24"/>
              </w:rPr>
              <w:t>Closing and Evaluation</w:t>
            </w:r>
          </w:p>
          <w:p w14:paraId="71978DFD" w14:textId="53D6E2ED" w:rsidR="00A4336D" w:rsidRPr="00E71F28" w:rsidRDefault="00C8047F" w:rsidP="00C8047F">
            <w:pPr>
              <w:ind w:left="704"/>
              <w:rPr>
                <w:rFonts w:ascii="Calibri" w:hAnsi="Calibri" w:cs="Calibri"/>
                <w:sz w:val="24"/>
                <w:szCs w:val="24"/>
              </w:rPr>
            </w:pPr>
            <w:r>
              <w:rPr>
                <w:rFonts w:ascii="Calibri" w:eastAsia="Times New Roman" w:hAnsi="Calibri" w:cs="Calibri"/>
                <w:color w:val="000000"/>
                <w:sz w:val="24"/>
                <w:szCs w:val="24"/>
              </w:rPr>
              <w:t>P</w:t>
            </w:r>
            <w:r w:rsidR="00A4336D" w:rsidRPr="00E71F28">
              <w:rPr>
                <w:rFonts w:ascii="Calibri" w:eastAsia="Times New Roman" w:hAnsi="Calibri" w:cs="Calibri"/>
                <w:color w:val="000000"/>
                <w:sz w:val="24"/>
                <w:szCs w:val="24"/>
              </w:rPr>
              <w:t xml:space="preserve">resenter: </w:t>
            </w:r>
            <w:r w:rsidR="00A4336D" w:rsidRPr="00E71F28">
              <w:rPr>
                <w:rFonts w:ascii="Calibri" w:hAnsi="Calibri" w:cs="Calibri"/>
                <w:sz w:val="24"/>
                <w:szCs w:val="24"/>
              </w:rPr>
              <w:t xml:space="preserve">Nivea Castaneda </w:t>
            </w:r>
            <w:proofErr w:type="spellStart"/>
            <w:r w:rsidR="00A4336D" w:rsidRPr="00E71F28">
              <w:rPr>
                <w:rFonts w:ascii="Calibri" w:hAnsi="Calibri" w:cs="Calibri"/>
                <w:sz w:val="24"/>
                <w:szCs w:val="24"/>
              </w:rPr>
              <w:t>Acrey</w:t>
            </w:r>
            <w:proofErr w:type="spellEnd"/>
          </w:p>
          <w:p w14:paraId="3A89D09C" w14:textId="4A04B411" w:rsidR="00E71F28" w:rsidRDefault="00A4336D" w:rsidP="00C8047F">
            <w:pPr>
              <w:ind w:left="704"/>
              <w:rPr>
                <w:rFonts w:ascii="Calibri" w:eastAsia="Times New Roman" w:hAnsi="Calibri" w:cs="Calibri"/>
                <w:b/>
                <w:bCs/>
                <w:i/>
                <w:iCs/>
                <w:color w:val="000000"/>
                <w:sz w:val="24"/>
                <w:szCs w:val="24"/>
              </w:rPr>
            </w:pPr>
            <w:r w:rsidRPr="00E71F28">
              <w:rPr>
                <w:rFonts w:ascii="Calibri" w:eastAsia="Times New Roman" w:hAnsi="Calibri" w:cs="Calibri"/>
                <w:b/>
                <w:bCs/>
                <w:i/>
                <w:iCs/>
                <w:color w:val="000000"/>
                <w:sz w:val="24"/>
                <w:szCs w:val="24"/>
              </w:rPr>
              <w:t>Caminar Latino—Latinos United for Peace</w:t>
            </w:r>
            <w:r w:rsidR="00E71F28">
              <w:rPr>
                <w:rFonts w:ascii="Calibri" w:eastAsia="Times New Roman" w:hAnsi="Calibri" w:cs="Calibri"/>
                <w:b/>
                <w:bCs/>
                <w:i/>
                <w:iCs/>
                <w:color w:val="000000"/>
                <w:sz w:val="24"/>
                <w:szCs w:val="24"/>
              </w:rPr>
              <w:t xml:space="preserve"> a</w:t>
            </w:r>
            <w:r w:rsidRPr="00E71F28">
              <w:rPr>
                <w:rFonts w:ascii="Calibri" w:eastAsia="Times New Roman" w:hAnsi="Calibri" w:cs="Calibri"/>
                <w:b/>
                <w:bCs/>
                <w:i/>
                <w:iCs/>
                <w:color w:val="000000"/>
                <w:sz w:val="24"/>
                <w:szCs w:val="24"/>
              </w:rPr>
              <w:t>nd Equity</w:t>
            </w:r>
            <w:r w:rsidR="00B26F8D" w:rsidRPr="00E71F28">
              <w:rPr>
                <w:rFonts w:ascii="Calibri" w:eastAsia="Times New Roman" w:hAnsi="Calibri" w:cs="Calibri"/>
                <w:b/>
                <w:bCs/>
                <w:i/>
                <w:iCs/>
                <w:color w:val="000000"/>
                <w:sz w:val="24"/>
                <w:szCs w:val="24"/>
              </w:rPr>
              <w:t>,</w:t>
            </w:r>
          </w:p>
          <w:p w14:paraId="7C86F067" w14:textId="5413F39D" w:rsidR="00585B26" w:rsidRPr="00E71F28" w:rsidRDefault="00E71F28" w:rsidP="00C8047F">
            <w:pPr>
              <w:ind w:left="704"/>
              <w:rPr>
                <w:rFonts w:ascii="Calibri" w:eastAsia="Times New Roman" w:hAnsi="Calibri" w:cs="Calibri"/>
                <w:b/>
                <w:bCs/>
                <w:i/>
                <w:iCs/>
                <w:color w:val="000000"/>
                <w:sz w:val="24"/>
                <w:szCs w:val="24"/>
              </w:rPr>
            </w:pPr>
            <w:r>
              <w:rPr>
                <w:rFonts w:ascii="Calibri" w:eastAsia="Times New Roman" w:hAnsi="Calibri" w:cs="Calibri"/>
                <w:b/>
                <w:bCs/>
                <w:i/>
                <w:iCs/>
                <w:color w:val="000000"/>
                <w:sz w:val="24"/>
                <w:szCs w:val="24"/>
              </w:rPr>
              <w:t>T</w:t>
            </w:r>
            <w:r w:rsidR="00B26F8D" w:rsidRPr="00E71F28">
              <w:rPr>
                <w:rFonts w:ascii="Calibri" w:eastAsia="Times New Roman" w:hAnsi="Calibri" w:cs="Calibri"/>
                <w:b/>
                <w:bCs/>
                <w:i/>
                <w:iCs/>
                <w:color w:val="000000"/>
                <w:sz w:val="24"/>
                <w:szCs w:val="24"/>
              </w:rPr>
              <w:t>HRIVE TA Team Member</w:t>
            </w:r>
          </w:p>
        </w:tc>
        <w:tc>
          <w:tcPr>
            <w:tcW w:w="1710" w:type="dxa"/>
          </w:tcPr>
          <w:p w14:paraId="45D0FEAD" w14:textId="77777777" w:rsidR="000B4CA6" w:rsidRPr="00E71F28" w:rsidRDefault="00A4336D">
            <w:pPr>
              <w:rPr>
                <w:rFonts w:ascii="Calibri" w:eastAsia="Times New Roman" w:hAnsi="Calibri" w:cs="Calibri"/>
                <w:color w:val="000000"/>
                <w:szCs w:val="20"/>
              </w:rPr>
            </w:pPr>
            <w:r w:rsidRPr="00E71F28">
              <w:rPr>
                <w:rFonts w:ascii="Calibri" w:eastAsia="Times New Roman" w:hAnsi="Calibri" w:cs="Calibri"/>
                <w:color w:val="000000"/>
                <w:szCs w:val="20"/>
              </w:rPr>
              <w:t xml:space="preserve">Location: </w:t>
            </w:r>
          </w:p>
          <w:p w14:paraId="5FC1AD2E" w14:textId="02C08EEA" w:rsidR="00323795" w:rsidRPr="00E71F28" w:rsidRDefault="000B4CA6">
            <w:pPr>
              <w:rPr>
                <w:rFonts w:ascii="Calibri" w:hAnsi="Calibri" w:cs="Calibri"/>
                <w:szCs w:val="20"/>
              </w:rPr>
            </w:pPr>
            <w:r w:rsidRPr="00E71F28">
              <w:rPr>
                <w:rFonts w:ascii="Calibri" w:hAnsi="Calibri" w:cs="Calibri"/>
                <w:szCs w:val="20"/>
              </w:rPr>
              <w:t xml:space="preserve">Mission </w:t>
            </w:r>
            <w:r w:rsidR="00017959" w:rsidRPr="00E71F28">
              <w:rPr>
                <w:rFonts w:ascii="Calibri" w:hAnsi="Calibri" w:cs="Calibri"/>
                <w:szCs w:val="20"/>
              </w:rPr>
              <w:t>II-III</w:t>
            </w:r>
          </w:p>
        </w:tc>
      </w:tr>
      <w:tr w:rsidR="00323795" w:rsidRPr="00E71F28" w14:paraId="54B0F979" w14:textId="77777777" w:rsidTr="000B4CA6">
        <w:tc>
          <w:tcPr>
            <w:tcW w:w="1435" w:type="dxa"/>
          </w:tcPr>
          <w:p w14:paraId="394BDB23" w14:textId="3803284C" w:rsidR="00323795" w:rsidRPr="00E71F28" w:rsidRDefault="00323795" w:rsidP="00323795">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4:45 p.m.</w:t>
            </w:r>
            <w:r w:rsidR="00E71F28" w:rsidRPr="00E71F28">
              <w:rPr>
                <w:rFonts w:ascii="Calibri" w:eastAsia="Times New Roman" w:hAnsi="Calibri" w:cs="Calibri"/>
                <w:color w:val="000000"/>
                <w:sz w:val="24"/>
                <w:szCs w:val="24"/>
              </w:rPr>
              <w:t xml:space="preserve"> –</w:t>
            </w:r>
          </w:p>
          <w:p w14:paraId="532BAEF4" w14:textId="2E229F2A" w:rsidR="00323795" w:rsidRPr="00E71F28" w:rsidRDefault="00323795" w:rsidP="00323795">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5:30 p.m.</w:t>
            </w:r>
          </w:p>
        </w:tc>
        <w:tc>
          <w:tcPr>
            <w:tcW w:w="6750" w:type="dxa"/>
          </w:tcPr>
          <w:p w14:paraId="4DE3B456" w14:textId="4A23C5D1" w:rsidR="00323795" w:rsidRPr="00E71F28" w:rsidRDefault="00B86A82" w:rsidP="00EA7466">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OVW Office Hours</w:t>
            </w:r>
          </w:p>
        </w:tc>
        <w:tc>
          <w:tcPr>
            <w:tcW w:w="1710" w:type="dxa"/>
          </w:tcPr>
          <w:p w14:paraId="57613791" w14:textId="77777777" w:rsidR="000B4CA6" w:rsidRPr="00E71F28" w:rsidRDefault="00A4336D" w:rsidP="00A4336D">
            <w:pPr>
              <w:rPr>
                <w:rFonts w:ascii="Calibri" w:eastAsia="Times New Roman" w:hAnsi="Calibri" w:cs="Calibri"/>
                <w:color w:val="000000"/>
                <w:szCs w:val="20"/>
              </w:rPr>
            </w:pPr>
            <w:r w:rsidRPr="00E71F28">
              <w:rPr>
                <w:rFonts w:ascii="Calibri" w:eastAsia="Times New Roman" w:hAnsi="Calibri" w:cs="Calibri"/>
                <w:color w:val="000000"/>
                <w:szCs w:val="20"/>
              </w:rPr>
              <w:t xml:space="preserve">Location: </w:t>
            </w:r>
          </w:p>
          <w:p w14:paraId="338A1E16" w14:textId="5968C528" w:rsidR="00323795" w:rsidRPr="00E71F28" w:rsidRDefault="00CC005C" w:rsidP="00EA7466">
            <w:pPr>
              <w:rPr>
                <w:rFonts w:ascii="Calibri" w:hAnsi="Calibri" w:cs="Calibri"/>
                <w:szCs w:val="20"/>
              </w:rPr>
            </w:pPr>
            <w:r w:rsidRPr="00E71F28">
              <w:rPr>
                <w:rFonts w:ascii="Calibri" w:eastAsia="Times New Roman" w:hAnsi="Calibri" w:cs="Calibri"/>
                <w:color w:val="000000"/>
                <w:szCs w:val="20"/>
              </w:rPr>
              <w:t>Mission Foyer</w:t>
            </w:r>
          </w:p>
        </w:tc>
      </w:tr>
    </w:tbl>
    <w:p w14:paraId="46D7BB9E" w14:textId="2B968F40" w:rsidR="00090B6F" w:rsidRPr="00E71F28" w:rsidRDefault="00090B6F">
      <w:pPr>
        <w:rPr>
          <w:rFonts w:ascii="Calibri" w:hAnsi="Calibri" w:cs="Calibri"/>
        </w:rPr>
      </w:pPr>
    </w:p>
    <w:p w14:paraId="7E536217" w14:textId="77777777" w:rsidR="00090B6F" w:rsidRPr="00E71F28" w:rsidRDefault="00090B6F">
      <w:pPr>
        <w:rPr>
          <w:rFonts w:ascii="Calibri" w:hAnsi="Calibri" w:cs="Calibri"/>
        </w:rPr>
      </w:pPr>
    </w:p>
    <w:p w14:paraId="3A35CBBE" w14:textId="77777777" w:rsidR="00FC4517" w:rsidRPr="00E71F28" w:rsidRDefault="00FC4517">
      <w:pPr>
        <w:rPr>
          <w:rFonts w:ascii="Calibri" w:hAnsi="Calibri" w:cs="Calibri"/>
        </w:rPr>
      </w:pPr>
    </w:p>
    <w:p w14:paraId="723BD9EA" w14:textId="77777777" w:rsidR="00BB07B7" w:rsidRPr="00E71F28" w:rsidRDefault="00BB07B7">
      <w:pPr>
        <w:rPr>
          <w:rFonts w:ascii="Calibri" w:hAnsi="Calibri" w:cs="Calibri"/>
        </w:rPr>
      </w:pPr>
    </w:p>
    <w:p w14:paraId="7552B7EC" w14:textId="3993B2B7" w:rsidR="00FC4517" w:rsidRPr="00E71F28" w:rsidRDefault="00FC4517">
      <w:pPr>
        <w:rPr>
          <w:rFonts w:ascii="Calibri" w:hAnsi="Calibri" w:cs="Calibri"/>
        </w:rPr>
      </w:pPr>
      <w:r w:rsidRPr="00E71F28">
        <w:rPr>
          <w:rFonts w:ascii="Calibri" w:hAnsi="Calibri" w:cs="Calibri"/>
          <w:noProof/>
        </w:rPr>
        <w:drawing>
          <wp:anchor distT="0" distB="0" distL="114300" distR="114300" simplePos="0" relativeHeight="251665408" behindDoc="1" locked="0" layoutInCell="1" allowOverlap="1" wp14:anchorId="75709FC1" wp14:editId="6EED8373">
            <wp:simplePos x="0" y="0"/>
            <wp:positionH relativeFrom="column">
              <wp:posOffset>2451100</wp:posOffset>
            </wp:positionH>
            <wp:positionV relativeFrom="paragraph">
              <wp:posOffset>-652145</wp:posOffset>
            </wp:positionV>
            <wp:extent cx="1214438" cy="917698"/>
            <wp:effectExtent l="0" t="0" r="5080" b="0"/>
            <wp:wrapNone/>
            <wp:docPr id="1648262437" name="Picture 1" descr="A logo with a person holding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838836" name="Picture 1" descr="A logo with a person holding a sta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4438" cy="917698"/>
                    </a:xfrm>
                    <a:prstGeom prst="rect">
                      <a:avLst/>
                    </a:prstGeom>
                  </pic:spPr>
                </pic:pic>
              </a:graphicData>
            </a:graphic>
            <wp14:sizeRelH relativeFrom="page">
              <wp14:pctWidth>0</wp14:pctWidth>
            </wp14:sizeRelH>
            <wp14:sizeRelV relativeFrom="page">
              <wp14:pctHeight>0</wp14:pctHeight>
            </wp14:sizeRelV>
          </wp:anchor>
        </w:drawing>
      </w:r>
    </w:p>
    <w:p w14:paraId="78140403" w14:textId="06D812CD" w:rsidR="00FC4517" w:rsidRPr="00E71F28" w:rsidRDefault="00FC4517">
      <w:pPr>
        <w:rPr>
          <w:rFonts w:ascii="Calibri" w:hAnsi="Calibri" w:cs="Calibri"/>
        </w:rPr>
      </w:pPr>
    </w:p>
    <w:tbl>
      <w:tblPr>
        <w:tblStyle w:val="TableGrid"/>
        <w:tblW w:w="9895" w:type="dxa"/>
        <w:tblLook w:val="04A0" w:firstRow="1" w:lastRow="0" w:firstColumn="1" w:lastColumn="0" w:noHBand="0" w:noVBand="1"/>
      </w:tblPr>
      <w:tblGrid>
        <w:gridCol w:w="1435"/>
        <w:gridCol w:w="6750"/>
        <w:gridCol w:w="1710"/>
      </w:tblGrid>
      <w:tr w:rsidR="009521DB" w:rsidRPr="00E71F28" w14:paraId="6774A405" w14:textId="77777777" w:rsidTr="003E5E4D">
        <w:tc>
          <w:tcPr>
            <w:tcW w:w="9895" w:type="dxa"/>
            <w:gridSpan w:val="3"/>
            <w:shd w:val="clear" w:color="auto" w:fill="002060"/>
          </w:tcPr>
          <w:p w14:paraId="46A5F353" w14:textId="1F5E63A3" w:rsidR="009521DB" w:rsidRPr="00E71F28" w:rsidRDefault="009521DB">
            <w:pPr>
              <w:jc w:val="center"/>
              <w:rPr>
                <w:rFonts w:ascii="Calibri" w:hAnsi="Calibri" w:cs="Calibri"/>
                <w:b/>
                <w:bCs/>
                <w:color w:val="FFFFFF" w:themeColor="background1"/>
                <w:sz w:val="28"/>
                <w:szCs w:val="28"/>
              </w:rPr>
            </w:pPr>
            <w:r w:rsidRPr="00E71F28">
              <w:rPr>
                <w:rFonts w:ascii="Calibri" w:hAnsi="Calibri" w:cs="Calibri"/>
                <w:b/>
                <w:bCs/>
                <w:color w:val="FFFFFF" w:themeColor="background1"/>
                <w:sz w:val="28"/>
                <w:szCs w:val="28"/>
              </w:rPr>
              <w:t>Day 2: December 11, 2024</w:t>
            </w:r>
          </w:p>
        </w:tc>
      </w:tr>
      <w:tr w:rsidR="009521DB" w:rsidRPr="00E71F28" w14:paraId="5FBE9CE6" w14:textId="77777777" w:rsidTr="003E5E4D">
        <w:tc>
          <w:tcPr>
            <w:tcW w:w="1435" w:type="dxa"/>
          </w:tcPr>
          <w:p w14:paraId="00C5511A" w14:textId="77777777" w:rsidR="009521DB" w:rsidRPr="00E71F28" w:rsidRDefault="009521DB">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8:30 a.m. –</w:t>
            </w:r>
          </w:p>
          <w:p w14:paraId="2CC4FA89" w14:textId="77777777" w:rsidR="009521DB" w:rsidRPr="00E71F28" w:rsidRDefault="009521DB">
            <w:pPr>
              <w:rPr>
                <w:rFonts w:ascii="Calibri" w:hAnsi="Calibri" w:cs="Calibri"/>
                <w:sz w:val="24"/>
                <w:szCs w:val="24"/>
              </w:rPr>
            </w:pPr>
            <w:r w:rsidRPr="00E71F28">
              <w:rPr>
                <w:rFonts w:ascii="Calibri" w:eastAsia="Times New Roman" w:hAnsi="Calibri" w:cs="Calibri"/>
                <w:color w:val="000000"/>
                <w:sz w:val="24"/>
                <w:szCs w:val="24"/>
              </w:rPr>
              <w:t>9:00 a.m.</w:t>
            </w:r>
          </w:p>
        </w:tc>
        <w:tc>
          <w:tcPr>
            <w:tcW w:w="6750" w:type="dxa"/>
          </w:tcPr>
          <w:p w14:paraId="1BCC1411" w14:textId="77777777" w:rsidR="009521DB" w:rsidRPr="00E71F28" w:rsidRDefault="009521DB">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Meet and Greet with OVW Program Specialists</w:t>
            </w:r>
          </w:p>
          <w:p w14:paraId="2094568A" w14:textId="77777777" w:rsidR="009521DB" w:rsidRPr="00E71F28" w:rsidRDefault="009521DB">
            <w:pPr>
              <w:rPr>
                <w:rFonts w:ascii="Calibri" w:hAnsi="Calibri" w:cs="Calibri"/>
              </w:rPr>
            </w:pPr>
            <w:r w:rsidRPr="00E71F28">
              <w:rPr>
                <w:rFonts w:ascii="Calibri" w:hAnsi="Calibri" w:cs="Calibri"/>
              </w:rPr>
              <w:t>---</w:t>
            </w:r>
          </w:p>
          <w:p w14:paraId="75C8B689" w14:textId="77777777" w:rsidR="009521DB" w:rsidRPr="00E71F28" w:rsidRDefault="009521DB">
            <w:pPr>
              <w:rPr>
                <w:rFonts w:ascii="Calibri" w:hAnsi="Calibri" w:cs="Calibri"/>
              </w:rPr>
            </w:pPr>
            <w:r w:rsidRPr="00E71F28">
              <w:rPr>
                <w:rFonts w:ascii="Calibri" w:hAnsi="Calibri" w:cs="Calibri"/>
              </w:rPr>
              <w:t>Grantees will have the opportunity to meet OVW program specialists to ask them programmatic questions or to simply meet them in person.</w:t>
            </w:r>
          </w:p>
        </w:tc>
        <w:tc>
          <w:tcPr>
            <w:tcW w:w="1710" w:type="dxa"/>
          </w:tcPr>
          <w:p w14:paraId="464EF0AE" w14:textId="77777777" w:rsidR="003E5E4D" w:rsidRPr="00E71F28" w:rsidRDefault="009521DB">
            <w:pPr>
              <w:rPr>
                <w:rFonts w:ascii="Calibri" w:hAnsi="Calibri" w:cs="Calibri"/>
                <w:szCs w:val="20"/>
              </w:rPr>
            </w:pPr>
            <w:r w:rsidRPr="00E71F28">
              <w:rPr>
                <w:rFonts w:ascii="Calibri" w:hAnsi="Calibri" w:cs="Calibri"/>
                <w:szCs w:val="20"/>
              </w:rPr>
              <w:t xml:space="preserve">Location: </w:t>
            </w:r>
          </w:p>
          <w:p w14:paraId="300F8DC5" w14:textId="2143EFB0" w:rsidR="009521DB" w:rsidRPr="00E71F28" w:rsidRDefault="00CC005C">
            <w:pPr>
              <w:rPr>
                <w:rFonts w:ascii="Calibri" w:hAnsi="Calibri" w:cs="Calibri"/>
                <w:szCs w:val="20"/>
              </w:rPr>
            </w:pPr>
            <w:r w:rsidRPr="00E71F28">
              <w:rPr>
                <w:rFonts w:ascii="Calibri" w:eastAsia="Times New Roman" w:hAnsi="Calibri" w:cs="Calibri"/>
                <w:color w:val="000000"/>
                <w:szCs w:val="20"/>
              </w:rPr>
              <w:t>Mission Foyer</w:t>
            </w:r>
          </w:p>
        </w:tc>
      </w:tr>
      <w:tr w:rsidR="009521DB" w:rsidRPr="00E71F28" w14:paraId="3F711992" w14:textId="77777777" w:rsidTr="003E5E4D">
        <w:tc>
          <w:tcPr>
            <w:tcW w:w="1435" w:type="dxa"/>
          </w:tcPr>
          <w:p w14:paraId="2E9617B2" w14:textId="7B98FC7E" w:rsidR="009521DB" w:rsidRPr="00E71F28" w:rsidRDefault="009521DB">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9:00 a.m.</w:t>
            </w:r>
            <w:r w:rsidR="00E71F28" w:rsidRPr="00E71F28">
              <w:rPr>
                <w:rFonts w:ascii="Calibri" w:eastAsia="Times New Roman" w:hAnsi="Calibri" w:cs="Calibri"/>
                <w:color w:val="000000"/>
                <w:sz w:val="24"/>
                <w:szCs w:val="24"/>
              </w:rPr>
              <w:t xml:space="preserve"> –</w:t>
            </w:r>
          </w:p>
          <w:p w14:paraId="4F17CFF8" w14:textId="63304444" w:rsidR="009521DB" w:rsidRPr="00E71F28" w:rsidRDefault="009521DB">
            <w:pPr>
              <w:rPr>
                <w:rFonts w:ascii="Calibri" w:hAnsi="Calibri" w:cs="Calibri"/>
                <w:sz w:val="24"/>
                <w:szCs w:val="24"/>
              </w:rPr>
            </w:pPr>
            <w:r w:rsidRPr="00E71F28">
              <w:rPr>
                <w:rFonts w:ascii="Calibri" w:eastAsia="Times New Roman" w:hAnsi="Calibri" w:cs="Calibri"/>
                <w:color w:val="000000"/>
                <w:sz w:val="24"/>
                <w:szCs w:val="24"/>
              </w:rPr>
              <w:t>9:</w:t>
            </w:r>
            <w:r w:rsidR="008E41D9" w:rsidRPr="00E71F28">
              <w:rPr>
                <w:rFonts w:ascii="Calibri" w:eastAsia="Times New Roman" w:hAnsi="Calibri" w:cs="Calibri"/>
                <w:color w:val="000000"/>
                <w:sz w:val="24"/>
                <w:szCs w:val="24"/>
              </w:rPr>
              <w:t>15</w:t>
            </w:r>
            <w:r w:rsidRPr="00E71F28">
              <w:rPr>
                <w:rFonts w:ascii="Calibri" w:eastAsia="Times New Roman" w:hAnsi="Calibri" w:cs="Calibri"/>
                <w:color w:val="000000"/>
                <w:sz w:val="24"/>
                <w:szCs w:val="24"/>
              </w:rPr>
              <w:t xml:space="preserve"> a.m.</w:t>
            </w:r>
          </w:p>
        </w:tc>
        <w:tc>
          <w:tcPr>
            <w:tcW w:w="6750" w:type="dxa"/>
          </w:tcPr>
          <w:p w14:paraId="7E9EBAEB" w14:textId="20DB0C4D" w:rsidR="008E41D9" w:rsidRPr="00E71F28" w:rsidRDefault="008E41D9" w:rsidP="008E41D9">
            <w:pPr>
              <w:rPr>
                <w:rFonts w:ascii="Calibri" w:eastAsia="Times New Roman" w:hAnsi="Calibri" w:cs="Calibri"/>
                <w:b/>
                <w:bCs/>
                <w:color w:val="000000"/>
                <w:sz w:val="24"/>
                <w:szCs w:val="24"/>
              </w:rPr>
            </w:pPr>
            <w:r w:rsidRPr="00E71F28">
              <w:rPr>
                <w:rFonts w:ascii="Calibri" w:eastAsia="Times New Roman" w:hAnsi="Calibri" w:cs="Calibri"/>
                <w:b/>
                <w:bCs/>
                <w:color w:val="000000"/>
                <w:sz w:val="24"/>
                <w:szCs w:val="24"/>
              </w:rPr>
              <w:t>Welcome</w:t>
            </w:r>
          </w:p>
          <w:p w14:paraId="025B8E3E" w14:textId="2294F1A3" w:rsidR="008E41D9" w:rsidRPr="00E71F28" w:rsidRDefault="008E41D9" w:rsidP="008E41D9">
            <w:pPr>
              <w:rPr>
                <w:rFonts w:ascii="Calibri" w:hAnsi="Calibri" w:cs="Calibri"/>
                <w:sz w:val="24"/>
                <w:szCs w:val="24"/>
              </w:rPr>
            </w:pPr>
            <w:r w:rsidRPr="00E71F28">
              <w:rPr>
                <w:rFonts w:ascii="Calibri" w:hAnsi="Calibri" w:cs="Calibri"/>
                <w:sz w:val="24"/>
                <w:szCs w:val="24"/>
              </w:rPr>
              <w:t xml:space="preserve">           Presenter: Elaina Roberts</w:t>
            </w:r>
          </w:p>
          <w:p w14:paraId="6F631BAB" w14:textId="23606E64" w:rsidR="009521DB" w:rsidRPr="00E71F28" w:rsidRDefault="008E41D9" w:rsidP="00EA7466">
            <w:pPr>
              <w:rPr>
                <w:rFonts w:ascii="Calibri" w:hAnsi="Calibri" w:cs="Calibri"/>
                <w:sz w:val="24"/>
                <w:szCs w:val="24"/>
              </w:rPr>
            </w:pPr>
            <w:r w:rsidRPr="00E71F28">
              <w:rPr>
                <w:rFonts w:ascii="Calibri" w:hAnsi="Calibri" w:cs="Calibri"/>
                <w:sz w:val="24"/>
                <w:szCs w:val="24"/>
              </w:rPr>
              <w:t xml:space="preserve">           </w:t>
            </w:r>
            <w:r w:rsidRPr="00E71F28">
              <w:rPr>
                <w:rFonts w:ascii="Calibri" w:hAnsi="Calibri" w:cs="Calibri"/>
                <w:b/>
                <w:bCs/>
                <w:i/>
                <w:iCs/>
                <w:sz w:val="24"/>
                <w:szCs w:val="24"/>
              </w:rPr>
              <w:t>Office on Violence Against Women</w:t>
            </w:r>
            <w:r w:rsidRPr="00E71F28">
              <w:rPr>
                <w:rFonts w:ascii="Calibri" w:hAnsi="Calibri" w:cs="Calibri"/>
                <w:sz w:val="24"/>
                <w:szCs w:val="24"/>
              </w:rPr>
              <w:t xml:space="preserve">   </w:t>
            </w:r>
          </w:p>
        </w:tc>
        <w:tc>
          <w:tcPr>
            <w:tcW w:w="1710" w:type="dxa"/>
          </w:tcPr>
          <w:p w14:paraId="482973AB" w14:textId="5D741076" w:rsidR="009521DB" w:rsidRPr="00E71F28" w:rsidRDefault="009521DB">
            <w:pPr>
              <w:rPr>
                <w:rFonts w:ascii="Calibri" w:eastAsia="Times New Roman" w:hAnsi="Calibri" w:cs="Calibri"/>
                <w:color w:val="000000"/>
                <w:szCs w:val="20"/>
              </w:rPr>
            </w:pPr>
            <w:r w:rsidRPr="00E71F28">
              <w:rPr>
                <w:rFonts w:ascii="Calibri" w:eastAsia="Times New Roman" w:hAnsi="Calibri" w:cs="Calibri"/>
                <w:color w:val="000000"/>
                <w:szCs w:val="20"/>
              </w:rPr>
              <w:t xml:space="preserve">Location: </w:t>
            </w:r>
          </w:p>
          <w:p w14:paraId="7EEF7772" w14:textId="1B1C810D" w:rsidR="003E5E4D" w:rsidRPr="00E71F28" w:rsidRDefault="003E5E4D">
            <w:pPr>
              <w:rPr>
                <w:rFonts w:ascii="Calibri" w:eastAsia="Times New Roman" w:hAnsi="Calibri" w:cs="Calibri"/>
                <w:color w:val="000000"/>
                <w:szCs w:val="20"/>
              </w:rPr>
            </w:pPr>
            <w:r w:rsidRPr="00E71F28">
              <w:rPr>
                <w:rFonts w:ascii="Calibri" w:hAnsi="Calibri" w:cs="Calibri"/>
                <w:szCs w:val="20"/>
              </w:rPr>
              <w:t xml:space="preserve">Mission </w:t>
            </w:r>
            <w:r w:rsidR="00017959" w:rsidRPr="00E71F28">
              <w:rPr>
                <w:rFonts w:ascii="Calibri" w:hAnsi="Calibri" w:cs="Calibri"/>
                <w:szCs w:val="20"/>
              </w:rPr>
              <w:t>II-III</w:t>
            </w:r>
          </w:p>
          <w:p w14:paraId="79474D65" w14:textId="77777777" w:rsidR="009521DB" w:rsidRPr="00E71F28" w:rsidRDefault="009521DB">
            <w:pPr>
              <w:rPr>
                <w:rFonts w:ascii="Calibri" w:hAnsi="Calibri" w:cs="Calibri"/>
                <w:szCs w:val="20"/>
              </w:rPr>
            </w:pPr>
          </w:p>
        </w:tc>
      </w:tr>
      <w:tr w:rsidR="009521DB" w:rsidRPr="00E71F28" w14:paraId="628CF19C" w14:textId="77777777" w:rsidTr="003E5E4D">
        <w:tc>
          <w:tcPr>
            <w:tcW w:w="1435" w:type="dxa"/>
          </w:tcPr>
          <w:p w14:paraId="44AEF8C9" w14:textId="03CAB144" w:rsidR="009521DB" w:rsidRPr="00E71F28" w:rsidRDefault="008E41D9">
            <w:pPr>
              <w:rPr>
                <w:rFonts w:ascii="Calibri" w:hAnsi="Calibri" w:cs="Calibri"/>
                <w:sz w:val="24"/>
                <w:szCs w:val="21"/>
              </w:rPr>
            </w:pPr>
            <w:r w:rsidRPr="00E71F28">
              <w:rPr>
                <w:rFonts w:ascii="Calibri" w:hAnsi="Calibri" w:cs="Calibri"/>
                <w:sz w:val="24"/>
                <w:szCs w:val="21"/>
              </w:rPr>
              <w:t>9:15 a.m.</w:t>
            </w:r>
            <w:r w:rsidR="00E71F28" w:rsidRPr="00E71F28">
              <w:rPr>
                <w:rFonts w:ascii="Calibri" w:eastAsia="Times New Roman" w:hAnsi="Calibri" w:cs="Calibri"/>
                <w:color w:val="000000"/>
                <w:sz w:val="24"/>
                <w:szCs w:val="24"/>
              </w:rPr>
              <w:t xml:space="preserve"> –</w:t>
            </w:r>
            <w:r w:rsidRPr="00E71F28">
              <w:rPr>
                <w:rFonts w:ascii="Calibri" w:hAnsi="Calibri" w:cs="Calibri"/>
                <w:sz w:val="24"/>
                <w:szCs w:val="21"/>
              </w:rPr>
              <w:t>10:15 a.m.</w:t>
            </w:r>
          </w:p>
        </w:tc>
        <w:tc>
          <w:tcPr>
            <w:tcW w:w="6750" w:type="dxa"/>
          </w:tcPr>
          <w:p w14:paraId="3B24F383" w14:textId="24FE171E" w:rsidR="00B17DEC" w:rsidRPr="00E71F28" w:rsidRDefault="008E41D9" w:rsidP="008E41D9">
            <w:pPr>
              <w:rPr>
                <w:rFonts w:ascii="Calibri" w:eastAsia="Times New Roman" w:hAnsi="Calibri" w:cs="Calibri"/>
                <w:b/>
                <w:bCs/>
                <w:color w:val="000000"/>
                <w:sz w:val="24"/>
                <w:szCs w:val="24"/>
              </w:rPr>
            </w:pPr>
            <w:r w:rsidRPr="00E71F28">
              <w:rPr>
                <w:rFonts w:ascii="Calibri" w:eastAsia="Times New Roman" w:hAnsi="Calibri" w:cs="Calibri"/>
                <w:b/>
                <w:bCs/>
                <w:color w:val="000000"/>
                <w:sz w:val="24"/>
                <w:szCs w:val="24"/>
              </w:rPr>
              <w:t>Keynote Session</w:t>
            </w:r>
            <w:r w:rsidR="000C2053" w:rsidRPr="00E71F28">
              <w:rPr>
                <w:rFonts w:ascii="Calibri" w:eastAsia="Times New Roman" w:hAnsi="Calibri" w:cs="Calibri"/>
                <w:b/>
                <w:bCs/>
                <w:color w:val="000000"/>
                <w:sz w:val="24"/>
                <w:szCs w:val="24"/>
              </w:rPr>
              <w:t>:</w:t>
            </w:r>
            <w:r w:rsidR="00B17DEC" w:rsidRPr="00E71F28">
              <w:rPr>
                <w:rFonts w:ascii="Calibri" w:eastAsia="Times New Roman" w:hAnsi="Calibri" w:cs="Calibri"/>
                <w:color w:val="000000"/>
                <w:sz w:val="24"/>
                <w:szCs w:val="24"/>
              </w:rPr>
              <w:t xml:space="preserve">  </w:t>
            </w:r>
            <w:r w:rsidR="007F4B78">
              <w:rPr>
                <w:rFonts w:ascii="Calibri" w:eastAsia="Times New Roman" w:hAnsi="Calibri" w:cs="Calibri"/>
                <w:color w:val="000000"/>
                <w:sz w:val="24"/>
                <w:szCs w:val="24"/>
              </w:rPr>
              <w:br/>
            </w:r>
            <w:r w:rsidR="004C1ED8" w:rsidRPr="00E71F28">
              <w:rPr>
                <w:rFonts w:ascii="Calibri" w:eastAsia="Times New Roman" w:hAnsi="Calibri" w:cs="Calibri"/>
                <w:i/>
                <w:iCs/>
                <w:color w:val="000000"/>
                <w:sz w:val="24"/>
                <w:szCs w:val="24"/>
              </w:rPr>
              <w:t>"Healing the Healer: Self Care for those Who Serve"</w:t>
            </w:r>
          </w:p>
          <w:p w14:paraId="1224BB30" w14:textId="5A57540E" w:rsidR="008E41D9" w:rsidRPr="00E71F28" w:rsidRDefault="00B17DEC" w:rsidP="008E41D9">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 xml:space="preserve">           </w:t>
            </w:r>
            <w:r w:rsidR="008E41D9" w:rsidRPr="00E71F28">
              <w:rPr>
                <w:rFonts w:ascii="Calibri" w:eastAsia="Times New Roman" w:hAnsi="Calibri" w:cs="Calibri"/>
                <w:color w:val="000000"/>
                <w:sz w:val="24"/>
                <w:szCs w:val="24"/>
              </w:rPr>
              <w:t>Presenter: Jerry Tello</w:t>
            </w:r>
          </w:p>
          <w:p w14:paraId="081AF59E" w14:textId="09D6B758" w:rsidR="009521DB" w:rsidRPr="00E71F28" w:rsidRDefault="008E41D9">
            <w:pPr>
              <w:rPr>
                <w:rFonts w:ascii="Calibri" w:eastAsia="Times New Roman" w:hAnsi="Calibri" w:cs="Calibri"/>
                <w:b/>
                <w:bCs/>
                <w:i/>
                <w:iCs/>
                <w:color w:val="000000"/>
                <w:sz w:val="24"/>
                <w:szCs w:val="24"/>
              </w:rPr>
            </w:pPr>
            <w:r w:rsidRPr="00E71F28">
              <w:rPr>
                <w:rFonts w:ascii="Calibri" w:eastAsia="Times New Roman" w:hAnsi="Calibri" w:cs="Calibri"/>
                <w:color w:val="000000"/>
                <w:sz w:val="24"/>
                <w:szCs w:val="24"/>
              </w:rPr>
              <w:t xml:space="preserve">           </w:t>
            </w:r>
            <w:r w:rsidRPr="00E71F28">
              <w:rPr>
                <w:rFonts w:ascii="Calibri" w:eastAsia="Times New Roman" w:hAnsi="Calibri" w:cs="Calibri"/>
                <w:b/>
                <w:bCs/>
                <w:i/>
                <w:iCs/>
                <w:color w:val="000000"/>
                <w:sz w:val="24"/>
                <w:szCs w:val="21"/>
              </w:rPr>
              <w:t>National Compadres Network</w:t>
            </w:r>
            <w:r w:rsidR="00B26F8D" w:rsidRPr="00E71F28">
              <w:rPr>
                <w:rFonts w:ascii="Calibri" w:hAnsi="Calibri" w:cs="Calibri"/>
                <w:b/>
                <w:bCs/>
                <w:i/>
                <w:iCs/>
                <w:sz w:val="24"/>
                <w:szCs w:val="21"/>
              </w:rPr>
              <w:t xml:space="preserve">, </w:t>
            </w:r>
            <w:r w:rsidR="00B26F8D" w:rsidRPr="00E71F28">
              <w:rPr>
                <w:rFonts w:ascii="Calibri" w:eastAsia="Times New Roman" w:hAnsi="Calibri" w:cs="Calibri"/>
                <w:b/>
                <w:bCs/>
                <w:i/>
                <w:iCs/>
                <w:color w:val="000000"/>
                <w:sz w:val="24"/>
                <w:szCs w:val="24"/>
              </w:rPr>
              <w:t>THRIVE TA Team Member</w:t>
            </w:r>
          </w:p>
          <w:p w14:paraId="5DAE6E91" w14:textId="113EA03B" w:rsidR="00BF6120" w:rsidRPr="00E71F28" w:rsidRDefault="00EA7466">
            <w:pPr>
              <w:rPr>
                <w:rFonts w:ascii="Calibri" w:eastAsia="Times New Roman" w:hAnsi="Calibri" w:cs="Calibri"/>
                <w:color w:val="000000"/>
              </w:rPr>
            </w:pPr>
            <w:r>
              <w:rPr>
                <w:rFonts w:ascii="Calibri" w:eastAsia="Times New Roman" w:hAnsi="Calibri" w:cs="Calibri"/>
                <w:b/>
                <w:bCs/>
                <w:i/>
                <w:iCs/>
                <w:color w:val="000000"/>
              </w:rPr>
              <w:t xml:space="preserve"> </w:t>
            </w:r>
            <w:r w:rsidR="00BF6120" w:rsidRPr="00E71F28">
              <w:rPr>
                <w:rFonts w:ascii="Calibri" w:eastAsia="Times New Roman" w:hAnsi="Calibri" w:cs="Calibri"/>
                <w:color w:val="000000"/>
              </w:rPr>
              <w:t>---</w:t>
            </w:r>
          </w:p>
          <w:p w14:paraId="3E13B3B6" w14:textId="16C2C441" w:rsidR="00BF6120" w:rsidRPr="00E71F28" w:rsidRDefault="004C1ED8">
            <w:pPr>
              <w:rPr>
                <w:rFonts w:ascii="Calibri" w:hAnsi="Calibri" w:cs="Calibri"/>
              </w:rPr>
            </w:pPr>
            <w:r w:rsidRPr="00E71F28">
              <w:rPr>
                <w:rFonts w:ascii="Calibri" w:hAnsi="Calibri" w:cs="Calibri"/>
              </w:rPr>
              <w:t>Maestro Jerry Tello will guide participants in exploring the essential practice of self-care to sustain those who dedicate their lives to serving others. This session will provide tools to foster personal healing, balance, and resilience, ensuring that caregivers remain centered and empowered in their work with children, youth, and families.</w:t>
            </w:r>
          </w:p>
        </w:tc>
        <w:tc>
          <w:tcPr>
            <w:tcW w:w="1710" w:type="dxa"/>
          </w:tcPr>
          <w:p w14:paraId="27210C28" w14:textId="77777777" w:rsidR="009521DB" w:rsidRPr="00E71F28" w:rsidRDefault="009521DB" w:rsidP="003E5E4D">
            <w:pPr>
              <w:rPr>
                <w:rFonts w:ascii="Calibri" w:hAnsi="Calibri" w:cs="Calibri"/>
                <w:szCs w:val="20"/>
              </w:rPr>
            </w:pPr>
            <w:r w:rsidRPr="00E71F28">
              <w:rPr>
                <w:rFonts w:ascii="Calibri" w:hAnsi="Calibri" w:cs="Calibri"/>
                <w:szCs w:val="20"/>
              </w:rPr>
              <w:t xml:space="preserve">Location: </w:t>
            </w:r>
          </w:p>
          <w:p w14:paraId="43425392" w14:textId="3FD7322E" w:rsidR="003E5E4D" w:rsidRPr="00E71F28" w:rsidRDefault="003E5E4D" w:rsidP="003E5E4D">
            <w:pPr>
              <w:rPr>
                <w:rFonts w:ascii="Calibri" w:hAnsi="Calibri" w:cs="Calibri"/>
                <w:szCs w:val="20"/>
              </w:rPr>
            </w:pPr>
            <w:r w:rsidRPr="00E71F28">
              <w:rPr>
                <w:rFonts w:ascii="Calibri" w:hAnsi="Calibri" w:cs="Calibri"/>
                <w:szCs w:val="20"/>
              </w:rPr>
              <w:t xml:space="preserve">Mission </w:t>
            </w:r>
            <w:r w:rsidR="00017959" w:rsidRPr="00E71F28">
              <w:rPr>
                <w:rFonts w:ascii="Calibri" w:hAnsi="Calibri" w:cs="Calibri"/>
                <w:szCs w:val="20"/>
              </w:rPr>
              <w:t>II-III</w:t>
            </w:r>
          </w:p>
        </w:tc>
      </w:tr>
      <w:tr w:rsidR="00BF2404" w:rsidRPr="00E71F28" w14:paraId="34F6BA63" w14:textId="77777777">
        <w:tc>
          <w:tcPr>
            <w:tcW w:w="1435" w:type="dxa"/>
          </w:tcPr>
          <w:p w14:paraId="40723793" w14:textId="7836787B" w:rsidR="00BF2404" w:rsidRPr="00E71F28" w:rsidRDefault="00BF2404">
            <w:pPr>
              <w:rPr>
                <w:rFonts w:ascii="Calibri" w:hAnsi="Calibri" w:cs="Calibri"/>
                <w:sz w:val="24"/>
                <w:szCs w:val="21"/>
              </w:rPr>
            </w:pPr>
            <w:r w:rsidRPr="00E71F28">
              <w:rPr>
                <w:rFonts w:ascii="Calibri" w:hAnsi="Calibri" w:cs="Calibri"/>
                <w:sz w:val="24"/>
                <w:szCs w:val="21"/>
              </w:rPr>
              <w:t>10:15 a.m.</w:t>
            </w:r>
            <w:r w:rsidR="00E71F28" w:rsidRPr="00E71F28">
              <w:rPr>
                <w:rFonts w:ascii="Calibri" w:eastAsia="Times New Roman" w:hAnsi="Calibri" w:cs="Calibri"/>
                <w:color w:val="000000"/>
                <w:sz w:val="24"/>
                <w:szCs w:val="24"/>
              </w:rPr>
              <w:t xml:space="preserve"> –</w:t>
            </w:r>
            <w:r w:rsidRPr="00E71F28">
              <w:rPr>
                <w:rFonts w:ascii="Calibri" w:hAnsi="Calibri" w:cs="Calibri"/>
                <w:sz w:val="24"/>
                <w:szCs w:val="21"/>
              </w:rPr>
              <w:t>10:30 a.m.</w:t>
            </w:r>
          </w:p>
        </w:tc>
        <w:tc>
          <w:tcPr>
            <w:tcW w:w="8460" w:type="dxa"/>
            <w:gridSpan w:val="2"/>
          </w:tcPr>
          <w:p w14:paraId="1F8E6649" w14:textId="13A4D319" w:rsidR="00BF2404" w:rsidRPr="00E71F28" w:rsidRDefault="00BF2404" w:rsidP="00CE6271">
            <w:pPr>
              <w:rPr>
                <w:rFonts w:ascii="Calibri" w:hAnsi="Calibri" w:cs="Calibri"/>
                <w:b/>
                <w:bCs/>
                <w:sz w:val="28"/>
                <w:szCs w:val="28"/>
              </w:rPr>
            </w:pPr>
            <w:r w:rsidRPr="00E71F28">
              <w:rPr>
                <w:rFonts w:ascii="Calibri" w:eastAsia="Times New Roman" w:hAnsi="Calibri" w:cs="Calibri"/>
                <w:b/>
                <w:bCs/>
                <w:color w:val="000000"/>
                <w:sz w:val="28"/>
                <w:szCs w:val="28"/>
              </w:rPr>
              <w:t xml:space="preserve">Break </w:t>
            </w:r>
          </w:p>
        </w:tc>
      </w:tr>
      <w:tr w:rsidR="009521DB" w:rsidRPr="00E71F28" w14:paraId="101EDE37" w14:textId="77777777" w:rsidTr="003E5E4D">
        <w:tc>
          <w:tcPr>
            <w:tcW w:w="1435" w:type="dxa"/>
          </w:tcPr>
          <w:p w14:paraId="0716F716" w14:textId="3083B98D" w:rsidR="009521DB" w:rsidRPr="00E71F28" w:rsidRDefault="008E41D9">
            <w:pPr>
              <w:rPr>
                <w:rFonts w:ascii="Calibri" w:hAnsi="Calibri" w:cs="Calibri"/>
                <w:sz w:val="24"/>
                <w:szCs w:val="21"/>
              </w:rPr>
            </w:pPr>
            <w:r w:rsidRPr="00E71F28">
              <w:rPr>
                <w:rFonts w:ascii="Calibri" w:hAnsi="Calibri" w:cs="Calibri"/>
                <w:sz w:val="24"/>
                <w:szCs w:val="21"/>
              </w:rPr>
              <w:t>10:30 a.m.</w:t>
            </w:r>
            <w:r w:rsidR="00E71F28" w:rsidRPr="00E71F28">
              <w:rPr>
                <w:rFonts w:ascii="Calibri" w:eastAsia="Times New Roman" w:hAnsi="Calibri" w:cs="Calibri"/>
                <w:color w:val="000000"/>
                <w:sz w:val="24"/>
                <w:szCs w:val="24"/>
              </w:rPr>
              <w:t xml:space="preserve"> –</w:t>
            </w:r>
            <w:r w:rsidRPr="00E71F28">
              <w:rPr>
                <w:rFonts w:ascii="Calibri" w:hAnsi="Calibri" w:cs="Calibri"/>
                <w:sz w:val="24"/>
                <w:szCs w:val="21"/>
              </w:rPr>
              <w:t>12:00 p.m.</w:t>
            </w:r>
          </w:p>
        </w:tc>
        <w:tc>
          <w:tcPr>
            <w:tcW w:w="6750" w:type="dxa"/>
          </w:tcPr>
          <w:p w14:paraId="373B94DB" w14:textId="07035C45" w:rsidR="009521DB" w:rsidRPr="00E71F28" w:rsidRDefault="008E41D9">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THRIVE TA Team Introduction</w:t>
            </w:r>
          </w:p>
          <w:p w14:paraId="5988B5CE" w14:textId="48B96115" w:rsidR="00CE6271" w:rsidRPr="00E71F28" w:rsidRDefault="008E41D9">
            <w:pPr>
              <w:rPr>
                <w:rFonts w:ascii="Calibri" w:hAnsi="Calibri" w:cs="Calibri"/>
                <w:i/>
                <w:iCs/>
                <w:sz w:val="24"/>
                <w:szCs w:val="21"/>
              </w:rPr>
            </w:pPr>
            <w:r w:rsidRPr="00E71F28">
              <w:rPr>
                <w:rFonts w:ascii="Calibri" w:hAnsi="Calibri" w:cs="Calibri"/>
                <w:b/>
                <w:bCs/>
                <w:i/>
                <w:iCs/>
              </w:rPr>
              <w:t xml:space="preserve">            </w:t>
            </w:r>
            <w:r w:rsidRPr="00E71F28">
              <w:rPr>
                <w:rFonts w:ascii="Calibri" w:hAnsi="Calibri" w:cs="Calibri"/>
                <w:sz w:val="24"/>
                <w:szCs w:val="21"/>
              </w:rPr>
              <w:t>Presenters</w:t>
            </w:r>
            <w:r w:rsidRPr="00E71F28">
              <w:rPr>
                <w:rFonts w:ascii="Calibri" w:hAnsi="Calibri" w:cs="Calibri"/>
                <w:i/>
                <w:iCs/>
                <w:sz w:val="24"/>
                <w:szCs w:val="21"/>
              </w:rPr>
              <w:t xml:space="preserve">: </w:t>
            </w:r>
          </w:p>
          <w:p w14:paraId="510FB286" w14:textId="0E5BAD90" w:rsidR="00C04ACE" w:rsidRPr="00E71F28" w:rsidRDefault="00CE6271">
            <w:pPr>
              <w:rPr>
                <w:rFonts w:ascii="Calibri" w:hAnsi="Calibri" w:cs="Calibri"/>
                <w:sz w:val="24"/>
                <w:szCs w:val="21"/>
                <w:lang w:val="es-ES"/>
              </w:rPr>
            </w:pPr>
            <w:r w:rsidRPr="00E71F28">
              <w:rPr>
                <w:rFonts w:ascii="Calibri" w:hAnsi="Calibri" w:cs="Calibri"/>
                <w:sz w:val="24"/>
                <w:szCs w:val="21"/>
                <w:lang w:val="es-ES"/>
              </w:rPr>
              <w:t xml:space="preserve">          </w:t>
            </w:r>
            <w:proofErr w:type="spellStart"/>
            <w:r w:rsidR="00B17DEC" w:rsidRPr="00E71F28">
              <w:rPr>
                <w:rFonts w:ascii="Calibri" w:hAnsi="Calibri" w:cs="Calibri"/>
                <w:sz w:val="24"/>
                <w:szCs w:val="21"/>
                <w:lang w:val="es-ES"/>
              </w:rPr>
              <w:t>Izzy</w:t>
            </w:r>
            <w:proofErr w:type="spellEnd"/>
            <w:r w:rsidR="00B17DEC" w:rsidRPr="00E71F28">
              <w:rPr>
                <w:rFonts w:ascii="Calibri" w:hAnsi="Calibri" w:cs="Calibri"/>
                <w:sz w:val="24"/>
                <w:szCs w:val="21"/>
                <w:lang w:val="es-ES"/>
              </w:rPr>
              <w:t xml:space="preserve"> Medin</w:t>
            </w:r>
            <w:r w:rsidR="000C2053" w:rsidRPr="00E71F28">
              <w:rPr>
                <w:rFonts w:ascii="Calibri" w:hAnsi="Calibri" w:cs="Calibri"/>
                <w:sz w:val="24"/>
                <w:szCs w:val="21"/>
                <w:lang w:val="es-ES"/>
              </w:rPr>
              <w:t>a</w:t>
            </w:r>
            <w:r w:rsidR="000C2053" w:rsidRPr="00E71F28">
              <w:rPr>
                <w:rFonts w:ascii="Calibri" w:hAnsi="Calibri" w:cs="Calibri"/>
                <w:sz w:val="24"/>
                <w:szCs w:val="24"/>
                <w:lang w:val="es-ES"/>
              </w:rPr>
              <w:t>,</w:t>
            </w:r>
            <w:r w:rsidR="003C5EEC" w:rsidRPr="00E71F28">
              <w:rPr>
                <w:rFonts w:ascii="Calibri" w:hAnsi="Calibri" w:cs="Calibri"/>
                <w:sz w:val="24"/>
                <w:szCs w:val="24"/>
                <w:lang w:val="es-ES"/>
              </w:rPr>
              <w:t xml:space="preserve"> Wendy Mota,</w:t>
            </w:r>
            <w:r w:rsidR="00195126" w:rsidRPr="00E71F28">
              <w:rPr>
                <w:rFonts w:ascii="Calibri" w:hAnsi="Calibri" w:cs="Calibri"/>
                <w:sz w:val="24"/>
                <w:szCs w:val="24"/>
                <w:lang w:val="es-ES"/>
              </w:rPr>
              <w:t xml:space="preserve"> Nivea Castaneda </w:t>
            </w:r>
            <w:proofErr w:type="spellStart"/>
            <w:r w:rsidR="00195126" w:rsidRPr="00E71F28">
              <w:rPr>
                <w:rFonts w:ascii="Calibri" w:hAnsi="Calibri" w:cs="Calibri"/>
                <w:sz w:val="24"/>
                <w:szCs w:val="24"/>
                <w:lang w:val="es-ES"/>
              </w:rPr>
              <w:t>Acrey</w:t>
            </w:r>
            <w:proofErr w:type="spellEnd"/>
          </w:p>
          <w:p w14:paraId="11FD6CDE" w14:textId="59D5A644" w:rsidR="008E41D9" w:rsidRPr="00E71F28" w:rsidRDefault="00C04ACE">
            <w:pPr>
              <w:rPr>
                <w:rFonts w:ascii="Calibri" w:hAnsi="Calibri" w:cs="Calibri"/>
                <w:b/>
                <w:bCs/>
                <w:i/>
                <w:iCs/>
                <w:sz w:val="24"/>
                <w:szCs w:val="21"/>
              </w:rPr>
            </w:pPr>
            <w:r w:rsidRPr="00E71F28">
              <w:rPr>
                <w:rFonts w:ascii="Calibri" w:hAnsi="Calibri" w:cs="Calibri"/>
                <w:sz w:val="24"/>
                <w:szCs w:val="21"/>
                <w:lang w:val="es-ES"/>
              </w:rPr>
              <w:t xml:space="preserve">          </w:t>
            </w:r>
            <w:r w:rsidR="008E41D9" w:rsidRPr="00E71F28">
              <w:rPr>
                <w:rFonts w:ascii="Calibri" w:hAnsi="Calibri" w:cs="Calibri"/>
                <w:b/>
                <w:bCs/>
                <w:i/>
                <w:iCs/>
                <w:sz w:val="24"/>
                <w:szCs w:val="21"/>
              </w:rPr>
              <w:t>Caminar Latino-Latinos United for</w:t>
            </w:r>
            <w:r w:rsidR="00CE6271" w:rsidRPr="00E71F28">
              <w:rPr>
                <w:rFonts w:ascii="Calibri" w:hAnsi="Calibri" w:cs="Calibri"/>
                <w:b/>
                <w:bCs/>
                <w:i/>
                <w:iCs/>
                <w:sz w:val="24"/>
                <w:szCs w:val="21"/>
              </w:rPr>
              <w:t xml:space="preserve"> </w:t>
            </w:r>
            <w:r w:rsidR="008E41D9" w:rsidRPr="00E71F28">
              <w:rPr>
                <w:rFonts w:ascii="Calibri" w:hAnsi="Calibri" w:cs="Calibri"/>
                <w:b/>
                <w:bCs/>
                <w:i/>
                <w:iCs/>
                <w:sz w:val="24"/>
                <w:szCs w:val="21"/>
              </w:rPr>
              <w:t>Peace and</w:t>
            </w:r>
            <w:r w:rsidR="00CE6271" w:rsidRPr="00E71F28">
              <w:rPr>
                <w:rFonts w:ascii="Calibri" w:hAnsi="Calibri" w:cs="Calibri"/>
                <w:b/>
                <w:bCs/>
                <w:i/>
                <w:iCs/>
                <w:sz w:val="24"/>
                <w:szCs w:val="21"/>
              </w:rPr>
              <w:t xml:space="preserve"> </w:t>
            </w:r>
            <w:r w:rsidR="008E41D9" w:rsidRPr="00E71F28">
              <w:rPr>
                <w:rFonts w:ascii="Calibri" w:hAnsi="Calibri" w:cs="Calibri"/>
                <w:b/>
                <w:bCs/>
                <w:i/>
                <w:iCs/>
                <w:sz w:val="24"/>
                <w:szCs w:val="21"/>
              </w:rPr>
              <w:t>Equity</w:t>
            </w:r>
          </w:p>
          <w:p w14:paraId="572AB6D1" w14:textId="77777777" w:rsidR="00C04ACE" w:rsidRPr="00E71F28" w:rsidRDefault="00C04ACE">
            <w:pPr>
              <w:rPr>
                <w:rFonts w:ascii="Calibri" w:hAnsi="Calibri" w:cs="Calibri"/>
                <w:b/>
                <w:bCs/>
                <w:i/>
                <w:iCs/>
                <w:sz w:val="24"/>
                <w:szCs w:val="24"/>
              </w:rPr>
            </w:pPr>
          </w:p>
          <w:p w14:paraId="4C8729FA" w14:textId="4F30E397" w:rsidR="00C04ACE" w:rsidRPr="00E71F28" w:rsidRDefault="00CE6271">
            <w:pPr>
              <w:rPr>
                <w:rFonts w:ascii="Calibri" w:hAnsi="Calibri" w:cs="Calibri"/>
                <w:sz w:val="24"/>
                <w:szCs w:val="24"/>
              </w:rPr>
            </w:pPr>
            <w:r w:rsidRPr="00E71F28">
              <w:rPr>
                <w:rFonts w:ascii="Calibri" w:hAnsi="Calibri" w:cs="Calibri"/>
                <w:b/>
                <w:bCs/>
                <w:i/>
                <w:iCs/>
                <w:sz w:val="24"/>
                <w:szCs w:val="24"/>
              </w:rPr>
              <w:t xml:space="preserve">        </w:t>
            </w:r>
            <w:r w:rsidRPr="00E71F28">
              <w:rPr>
                <w:rFonts w:ascii="Calibri" w:hAnsi="Calibri" w:cs="Calibri"/>
                <w:sz w:val="24"/>
                <w:szCs w:val="24"/>
              </w:rPr>
              <w:t xml:space="preserve">  Jerry Tello, Ozzie Cruz</w:t>
            </w:r>
          </w:p>
          <w:p w14:paraId="595C0BB6" w14:textId="3B026E90" w:rsidR="00CE6271" w:rsidRPr="00E71F28" w:rsidRDefault="00CE6271">
            <w:pPr>
              <w:rPr>
                <w:rFonts w:ascii="Calibri" w:hAnsi="Calibri" w:cs="Calibri"/>
                <w:b/>
                <w:bCs/>
                <w:i/>
                <w:iCs/>
                <w:sz w:val="24"/>
                <w:szCs w:val="24"/>
              </w:rPr>
            </w:pPr>
            <w:r w:rsidRPr="00E71F28">
              <w:rPr>
                <w:rFonts w:ascii="Calibri" w:hAnsi="Calibri" w:cs="Calibri"/>
                <w:sz w:val="24"/>
                <w:szCs w:val="24"/>
              </w:rPr>
              <w:t xml:space="preserve">          </w:t>
            </w:r>
            <w:r w:rsidRPr="00E71F28">
              <w:rPr>
                <w:rFonts w:ascii="Calibri" w:eastAsia="Times New Roman" w:hAnsi="Calibri" w:cs="Calibri"/>
                <w:b/>
                <w:bCs/>
                <w:i/>
                <w:iCs/>
                <w:color w:val="000000"/>
                <w:sz w:val="24"/>
                <w:szCs w:val="21"/>
              </w:rPr>
              <w:t>National Compadres Network</w:t>
            </w:r>
          </w:p>
          <w:p w14:paraId="0733FD90" w14:textId="77777777" w:rsidR="00CE6271" w:rsidRPr="00E71F28" w:rsidRDefault="00CE6271">
            <w:pPr>
              <w:rPr>
                <w:rFonts w:ascii="Calibri" w:hAnsi="Calibri" w:cs="Calibri"/>
                <w:sz w:val="24"/>
                <w:szCs w:val="24"/>
              </w:rPr>
            </w:pPr>
          </w:p>
          <w:p w14:paraId="795E3B2B" w14:textId="33DD219A" w:rsidR="00CE6271" w:rsidRPr="00E71F28" w:rsidRDefault="00CE6271">
            <w:pPr>
              <w:rPr>
                <w:rFonts w:ascii="Calibri" w:hAnsi="Calibri" w:cs="Calibri"/>
                <w:sz w:val="24"/>
                <w:szCs w:val="24"/>
              </w:rPr>
            </w:pPr>
            <w:r w:rsidRPr="00E71F28">
              <w:rPr>
                <w:rFonts w:ascii="Calibri" w:hAnsi="Calibri" w:cs="Calibri"/>
                <w:sz w:val="24"/>
                <w:szCs w:val="24"/>
              </w:rPr>
              <w:t xml:space="preserve">          Mie Fukuda, Lonna Davis</w:t>
            </w:r>
          </w:p>
          <w:p w14:paraId="2D6AD1CE" w14:textId="23D2CDC4" w:rsidR="00CE6271" w:rsidRPr="00E71F28" w:rsidRDefault="00CE6271">
            <w:pPr>
              <w:rPr>
                <w:rFonts w:ascii="Calibri" w:hAnsi="Calibri" w:cs="Calibri"/>
                <w:b/>
                <w:bCs/>
                <w:i/>
                <w:iCs/>
                <w:sz w:val="24"/>
                <w:szCs w:val="24"/>
              </w:rPr>
            </w:pPr>
            <w:r w:rsidRPr="00E71F28">
              <w:rPr>
                <w:rFonts w:ascii="Calibri" w:hAnsi="Calibri" w:cs="Calibri"/>
                <w:sz w:val="24"/>
                <w:szCs w:val="24"/>
              </w:rPr>
              <w:t xml:space="preserve">          </w:t>
            </w:r>
            <w:r w:rsidRPr="00E71F28">
              <w:rPr>
                <w:rFonts w:ascii="Calibri" w:hAnsi="Calibri" w:cs="Calibri"/>
                <w:b/>
                <w:bCs/>
                <w:i/>
                <w:iCs/>
                <w:sz w:val="24"/>
                <w:szCs w:val="24"/>
              </w:rPr>
              <w:t>Futures Without Violence</w:t>
            </w:r>
          </w:p>
          <w:p w14:paraId="03CA7998" w14:textId="77777777" w:rsidR="009521DB" w:rsidRPr="00E71F28" w:rsidRDefault="009521DB">
            <w:pPr>
              <w:rPr>
                <w:rFonts w:ascii="Calibri" w:hAnsi="Calibri" w:cs="Calibri"/>
                <w:sz w:val="24"/>
                <w:szCs w:val="24"/>
              </w:rPr>
            </w:pPr>
            <w:r w:rsidRPr="00E71F28">
              <w:rPr>
                <w:rFonts w:ascii="Calibri" w:hAnsi="Calibri" w:cs="Calibri"/>
                <w:sz w:val="24"/>
                <w:szCs w:val="24"/>
              </w:rPr>
              <w:t xml:space="preserve">--- </w:t>
            </w:r>
          </w:p>
          <w:p w14:paraId="09A75C24" w14:textId="488CDF55" w:rsidR="009521DB" w:rsidRPr="00E71F28" w:rsidRDefault="00CE6271">
            <w:pPr>
              <w:rPr>
                <w:rFonts w:ascii="Calibri" w:hAnsi="Calibri" w:cs="Calibri"/>
                <w:sz w:val="24"/>
                <w:szCs w:val="24"/>
              </w:rPr>
            </w:pPr>
            <w:r w:rsidRPr="00E71F28">
              <w:rPr>
                <w:rFonts w:ascii="Calibri" w:hAnsi="Calibri" w:cs="Calibri"/>
              </w:rPr>
              <w:t>Through storytelling, the THRIVE TA team will introduce themselves, the history of their collaborative, as well as explore the values that drive their work. In this session the team will also explore the areas that they can provide training and TA on and will detail the ways in which grantees can request TA.</w:t>
            </w:r>
          </w:p>
        </w:tc>
        <w:tc>
          <w:tcPr>
            <w:tcW w:w="1710" w:type="dxa"/>
          </w:tcPr>
          <w:p w14:paraId="3E56F0D2" w14:textId="718F775F" w:rsidR="00CE6271" w:rsidRPr="00E71F28" w:rsidRDefault="00CE6271" w:rsidP="00CE6271">
            <w:pPr>
              <w:rPr>
                <w:rFonts w:ascii="Calibri" w:eastAsia="Times New Roman" w:hAnsi="Calibri" w:cs="Calibri"/>
                <w:color w:val="000000"/>
                <w:szCs w:val="20"/>
              </w:rPr>
            </w:pPr>
            <w:bookmarkStart w:id="1" w:name="OLE_LINK23"/>
            <w:r w:rsidRPr="00E71F28">
              <w:rPr>
                <w:rFonts w:ascii="Calibri" w:eastAsia="Times New Roman" w:hAnsi="Calibri" w:cs="Calibri"/>
                <w:color w:val="000000"/>
                <w:szCs w:val="20"/>
              </w:rPr>
              <w:t xml:space="preserve">Location: </w:t>
            </w:r>
          </w:p>
          <w:p w14:paraId="595C8CD1" w14:textId="6F73AFC8" w:rsidR="00BB07B7" w:rsidRPr="00E71F28" w:rsidRDefault="00BB07B7" w:rsidP="00CE6271">
            <w:pPr>
              <w:rPr>
                <w:rFonts w:ascii="Calibri" w:eastAsia="Times New Roman" w:hAnsi="Calibri" w:cs="Calibri"/>
                <w:color w:val="000000"/>
                <w:szCs w:val="20"/>
              </w:rPr>
            </w:pPr>
            <w:r w:rsidRPr="00E71F28">
              <w:rPr>
                <w:rFonts w:ascii="Calibri" w:hAnsi="Calibri" w:cs="Calibri"/>
                <w:szCs w:val="20"/>
              </w:rPr>
              <w:t xml:space="preserve">Mission </w:t>
            </w:r>
            <w:r w:rsidR="00017959" w:rsidRPr="00E71F28">
              <w:rPr>
                <w:rFonts w:ascii="Calibri" w:hAnsi="Calibri" w:cs="Calibri"/>
                <w:szCs w:val="20"/>
              </w:rPr>
              <w:t>II-III</w:t>
            </w:r>
          </w:p>
          <w:bookmarkEnd w:id="1"/>
          <w:p w14:paraId="1D3B89B6" w14:textId="77777777" w:rsidR="00CE6271" w:rsidRPr="00E71F28" w:rsidRDefault="00CE6271" w:rsidP="00CE6271">
            <w:pPr>
              <w:rPr>
                <w:rFonts w:ascii="Calibri" w:hAnsi="Calibri" w:cs="Calibri"/>
                <w:szCs w:val="20"/>
              </w:rPr>
            </w:pPr>
          </w:p>
        </w:tc>
      </w:tr>
      <w:tr w:rsidR="00BF2404" w:rsidRPr="00E71F28" w14:paraId="74401681" w14:textId="77777777">
        <w:tc>
          <w:tcPr>
            <w:tcW w:w="1435" w:type="dxa"/>
          </w:tcPr>
          <w:p w14:paraId="0B3FA852" w14:textId="6ABC6FA3" w:rsidR="00BF2404" w:rsidRPr="00E71F28" w:rsidRDefault="00BF2404">
            <w:pPr>
              <w:rPr>
                <w:rFonts w:ascii="Calibri" w:eastAsia="Times New Roman" w:hAnsi="Calibri" w:cs="Calibri"/>
                <w:color w:val="000000"/>
                <w:sz w:val="24"/>
                <w:szCs w:val="24"/>
              </w:rPr>
            </w:pPr>
            <w:r w:rsidRPr="00E71F28">
              <w:rPr>
                <w:rFonts w:ascii="Calibri" w:hAnsi="Calibri" w:cs="Calibri"/>
                <w:sz w:val="24"/>
                <w:szCs w:val="24"/>
              </w:rPr>
              <w:t>12:00 p.m.</w:t>
            </w:r>
            <w:r w:rsidR="00E71F28" w:rsidRPr="00E71F28">
              <w:rPr>
                <w:rFonts w:ascii="Calibri" w:eastAsia="Times New Roman" w:hAnsi="Calibri" w:cs="Calibri"/>
                <w:color w:val="000000"/>
                <w:sz w:val="24"/>
                <w:szCs w:val="24"/>
              </w:rPr>
              <w:t xml:space="preserve"> –</w:t>
            </w:r>
            <w:r w:rsidRPr="00E71F28">
              <w:rPr>
                <w:rFonts w:ascii="Calibri" w:hAnsi="Calibri" w:cs="Calibri"/>
                <w:sz w:val="24"/>
                <w:szCs w:val="24"/>
              </w:rPr>
              <w:t>1:30 p.m.</w:t>
            </w:r>
          </w:p>
        </w:tc>
        <w:tc>
          <w:tcPr>
            <w:tcW w:w="8460" w:type="dxa"/>
            <w:gridSpan w:val="2"/>
          </w:tcPr>
          <w:p w14:paraId="52C1EA23" w14:textId="45D6FA74" w:rsidR="00BF2404" w:rsidRPr="00E71F28" w:rsidRDefault="00BF2404">
            <w:pPr>
              <w:rPr>
                <w:rFonts w:ascii="Calibri" w:hAnsi="Calibri" w:cs="Calibri"/>
                <w:b/>
                <w:bCs/>
                <w:sz w:val="32"/>
                <w:szCs w:val="32"/>
              </w:rPr>
            </w:pPr>
            <w:r w:rsidRPr="00E71F28">
              <w:rPr>
                <w:rFonts w:ascii="Calibri" w:eastAsia="Times New Roman" w:hAnsi="Calibri" w:cs="Calibri"/>
                <w:b/>
                <w:bCs/>
                <w:color w:val="000000"/>
                <w:sz w:val="28"/>
                <w:szCs w:val="28"/>
              </w:rPr>
              <w:t>Lunch on your own</w:t>
            </w:r>
          </w:p>
        </w:tc>
      </w:tr>
      <w:tr w:rsidR="009521DB" w:rsidRPr="00E71F28" w14:paraId="044B8BA5" w14:textId="77777777" w:rsidTr="003E5E4D">
        <w:tc>
          <w:tcPr>
            <w:tcW w:w="1435" w:type="dxa"/>
          </w:tcPr>
          <w:p w14:paraId="42DBE645" w14:textId="5B0D51EE" w:rsidR="009521DB" w:rsidRPr="00E71F28" w:rsidRDefault="00CE6271">
            <w:pPr>
              <w:rPr>
                <w:rFonts w:ascii="Calibri" w:eastAsia="Times New Roman" w:hAnsi="Calibri" w:cs="Calibri"/>
                <w:color w:val="000000"/>
                <w:sz w:val="24"/>
                <w:szCs w:val="24"/>
              </w:rPr>
            </w:pPr>
            <w:r w:rsidRPr="00E71F28">
              <w:rPr>
                <w:rFonts w:ascii="Calibri" w:hAnsi="Calibri" w:cs="Calibri"/>
                <w:sz w:val="24"/>
                <w:szCs w:val="24"/>
              </w:rPr>
              <w:t>1:30 p.m.</w:t>
            </w:r>
            <w:r w:rsidR="00E71F28" w:rsidRPr="00E71F28">
              <w:rPr>
                <w:rFonts w:ascii="Calibri" w:eastAsia="Times New Roman" w:hAnsi="Calibri" w:cs="Calibri"/>
                <w:color w:val="000000"/>
                <w:sz w:val="24"/>
                <w:szCs w:val="24"/>
              </w:rPr>
              <w:t xml:space="preserve"> –</w:t>
            </w:r>
            <w:r w:rsidRPr="00E71F28">
              <w:rPr>
                <w:rFonts w:ascii="Calibri" w:hAnsi="Calibri" w:cs="Calibri"/>
                <w:sz w:val="24"/>
                <w:szCs w:val="24"/>
              </w:rPr>
              <w:t>2:15 p.m.</w:t>
            </w:r>
          </w:p>
        </w:tc>
        <w:tc>
          <w:tcPr>
            <w:tcW w:w="6750" w:type="dxa"/>
          </w:tcPr>
          <w:p w14:paraId="23C1D2AB" w14:textId="1607822D" w:rsidR="00CE6271" w:rsidRPr="00E71F28" w:rsidRDefault="00CE6271">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Values Centered Connection Activity</w:t>
            </w:r>
          </w:p>
          <w:p w14:paraId="08E71F1E" w14:textId="77777777" w:rsidR="00B17DEC" w:rsidRPr="00E71F28" w:rsidRDefault="00B17DEC">
            <w:pPr>
              <w:rPr>
                <w:rFonts w:ascii="Calibri" w:eastAsia="Times New Roman" w:hAnsi="Calibri" w:cs="Calibri"/>
                <w:color w:val="000000"/>
                <w:sz w:val="24"/>
                <w:szCs w:val="24"/>
              </w:rPr>
            </w:pPr>
          </w:p>
          <w:p w14:paraId="786C3A85" w14:textId="772214B2" w:rsidR="00B17DEC" w:rsidRPr="00E71F28" w:rsidRDefault="00B17DEC" w:rsidP="007F4B78">
            <w:pPr>
              <w:ind w:left="704"/>
              <w:rPr>
                <w:rFonts w:ascii="Calibri" w:eastAsia="Times New Roman" w:hAnsi="Calibri" w:cs="Calibri"/>
                <w:color w:val="000000"/>
                <w:sz w:val="24"/>
                <w:szCs w:val="24"/>
              </w:rPr>
            </w:pPr>
            <w:r w:rsidRPr="00E71F28">
              <w:rPr>
                <w:rFonts w:ascii="Calibri" w:eastAsia="Times New Roman" w:hAnsi="Calibri" w:cs="Calibri"/>
                <w:color w:val="000000"/>
                <w:sz w:val="24"/>
                <w:szCs w:val="24"/>
              </w:rPr>
              <w:lastRenderedPageBreak/>
              <w:t>Presenter:</w:t>
            </w:r>
            <w:r w:rsidR="004C1ED8" w:rsidRPr="00E71F28">
              <w:rPr>
                <w:rFonts w:ascii="Calibri" w:eastAsia="Times New Roman" w:hAnsi="Calibri" w:cs="Calibri"/>
                <w:color w:val="000000"/>
                <w:sz w:val="24"/>
                <w:szCs w:val="24"/>
              </w:rPr>
              <w:t xml:space="preserve"> Nivea Castaneda </w:t>
            </w:r>
            <w:proofErr w:type="spellStart"/>
            <w:r w:rsidR="004C1ED8" w:rsidRPr="00E71F28">
              <w:rPr>
                <w:rFonts w:ascii="Calibri" w:eastAsia="Times New Roman" w:hAnsi="Calibri" w:cs="Calibri"/>
                <w:color w:val="000000"/>
                <w:sz w:val="24"/>
                <w:szCs w:val="24"/>
              </w:rPr>
              <w:t>Acrey</w:t>
            </w:r>
            <w:proofErr w:type="spellEnd"/>
          </w:p>
          <w:p w14:paraId="3C5A89FB" w14:textId="64736E0A" w:rsidR="00B17DEC" w:rsidRPr="00E71F28" w:rsidRDefault="00B17DEC" w:rsidP="007F4B78">
            <w:pPr>
              <w:ind w:left="704"/>
              <w:rPr>
                <w:rFonts w:ascii="Calibri" w:eastAsia="Times New Roman" w:hAnsi="Calibri" w:cs="Calibri"/>
                <w:b/>
                <w:bCs/>
                <w:i/>
                <w:iCs/>
                <w:color w:val="000000"/>
                <w:sz w:val="24"/>
                <w:szCs w:val="24"/>
              </w:rPr>
            </w:pPr>
            <w:r w:rsidRPr="00E71F28">
              <w:rPr>
                <w:rFonts w:ascii="Calibri" w:eastAsia="Times New Roman" w:hAnsi="Calibri" w:cs="Calibri"/>
                <w:b/>
                <w:bCs/>
                <w:i/>
                <w:iCs/>
                <w:color w:val="000000"/>
                <w:sz w:val="24"/>
                <w:szCs w:val="24"/>
              </w:rPr>
              <w:t>Caminar Latino—Latinos United for Peace</w:t>
            </w:r>
            <w:r w:rsidR="007F4B78">
              <w:rPr>
                <w:rFonts w:ascii="Calibri" w:eastAsia="Times New Roman" w:hAnsi="Calibri" w:cs="Calibri"/>
                <w:b/>
                <w:bCs/>
                <w:i/>
                <w:iCs/>
                <w:color w:val="000000"/>
                <w:sz w:val="24"/>
                <w:szCs w:val="24"/>
              </w:rPr>
              <w:t xml:space="preserve"> a</w:t>
            </w:r>
            <w:r w:rsidRPr="00E71F28">
              <w:rPr>
                <w:rFonts w:ascii="Calibri" w:eastAsia="Times New Roman" w:hAnsi="Calibri" w:cs="Calibri"/>
                <w:b/>
                <w:bCs/>
                <w:i/>
                <w:iCs/>
                <w:color w:val="000000"/>
                <w:sz w:val="24"/>
                <w:szCs w:val="24"/>
              </w:rPr>
              <w:t>nd Equity, THRIVE TA Team Member</w:t>
            </w:r>
          </w:p>
          <w:p w14:paraId="35699FBB" w14:textId="77777777" w:rsidR="009521DB" w:rsidRPr="00E71F28" w:rsidRDefault="0077534E">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w:t>
            </w:r>
          </w:p>
          <w:p w14:paraId="5A400F87" w14:textId="43B2171E" w:rsidR="0077534E" w:rsidRPr="00E71F28" w:rsidRDefault="0077534E">
            <w:pPr>
              <w:rPr>
                <w:rFonts w:ascii="Calibri" w:hAnsi="Calibri" w:cs="Calibri"/>
              </w:rPr>
            </w:pPr>
            <w:r w:rsidRPr="00E71F28">
              <w:rPr>
                <w:rFonts w:ascii="Calibri" w:hAnsi="Calibri" w:cs="Calibri"/>
              </w:rPr>
              <w:t xml:space="preserve">This activity will regroup and recenter grantees after lunch. The activity is value based—it will begin fundamental conversations about the values that drive our work and the importance of being aware of these values. </w:t>
            </w:r>
          </w:p>
        </w:tc>
        <w:tc>
          <w:tcPr>
            <w:tcW w:w="1710" w:type="dxa"/>
          </w:tcPr>
          <w:p w14:paraId="33E37959" w14:textId="77777777" w:rsidR="009521DB" w:rsidRPr="00E71F28" w:rsidRDefault="00477D78" w:rsidP="00BB07B7">
            <w:pPr>
              <w:rPr>
                <w:rFonts w:ascii="Calibri" w:hAnsi="Calibri" w:cs="Calibri"/>
                <w:szCs w:val="20"/>
              </w:rPr>
            </w:pPr>
            <w:r w:rsidRPr="00E71F28">
              <w:rPr>
                <w:rFonts w:ascii="Calibri" w:hAnsi="Calibri" w:cs="Calibri"/>
                <w:szCs w:val="20"/>
              </w:rPr>
              <w:lastRenderedPageBreak/>
              <w:t xml:space="preserve">Location: </w:t>
            </w:r>
          </w:p>
          <w:p w14:paraId="6099B898" w14:textId="31AACB71" w:rsidR="00BB07B7" w:rsidRPr="00E71F28" w:rsidRDefault="00BB07B7" w:rsidP="00BB07B7">
            <w:pPr>
              <w:rPr>
                <w:rFonts w:ascii="Calibri" w:hAnsi="Calibri" w:cs="Calibri"/>
                <w:szCs w:val="20"/>
              </w:rPr>
            </w:pPr>
            <w:r w:rsidRPr="00E71F28">
              <w:rPr>
                <w:rFonts w:ascii="Calibri" w:hAnsi="Calibri" w:cs="Calibri"/>
                <w:szCs w:val="20"/>
              </w:rPr>
              <w:t xml:space="preserve">Mission </w:t>
            </w:r>
            <w:r w:rsidR="00017959" w:rsidRPr="00E71F28">
              <w:rPr>
                <w:rFonts w:ascii="Calibri" w:hAnsi="Calibri" w:cs="Calibri"/>
                <w:szCs w:val="20"/>
              </w:rPr>
              <w:t>II-III</w:t>
            </w:r>
          </w:p>
        </w:tc>
      </w:tr>
      <w:tr w:rsidR="009521DB" w:rsidRPr="00E71F28" w14:paraId="7E64DCAF" w14:textId="77777777" w:rsidTr="003E5E4D">
        <w:tc>
          <w:tcPr>
            <w:tcW w:w="1435" w:type="dxa"/>
          </w:tcPr>
          <w:p w14:paraId="6138E60C" w14:textId="3FE60086" w:rsidR="009521DB" w:rsidRPr="00E71F28" w:rsidRDefault="009521DB">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2:</w:t>
            </w:r>
            <w:r w:rsidR="00E36F5C" w:rsidRPr="00E71F28">
              <w:rPr>
                <w:rFonts w:ascii="Calibri" w:eastAsia="Times New Roman" w:hAnsi="Calibri" w:cs="Calibri"/>
                <w:color w:val="000000"/>
                <w:sz w:val="24"/>
                <w:szCs w:val="24"/>
              </w:rPr>
              <w:t>1</w:t>
            </w:r>
            <w:r w:rsidRPr="00E71F28">
              <w:rPr>
                <w:rFonts w:ascii="Calibri" w:eastAsia="Times New Roman" w:hAnsi="Calibri" w:cs="Calibri"/>
                <w:color w:val="000000"/>
                <w:sz w:val="24"/>
                <w:szCs w:val="24"/>
              </w:rPr>
              <w:t>5 p.m.</w:t>
            </w:r>
            <w:r w:rsidR="00E71F28" w:rsidRPr="00E71F28">
              <w:rPr>
                <w:rFonts w:ascii="Calibri" w:eastAsia="Times New Roman" w:hAnsi="Calibri" w:cs="Calibri"/>
                <w:color w:val="000000"/>
                <w:sz w:val="24"/>
                <w:szCs w:val="24"/>
              </w:rPr>
              <w:t xml:space="preserve"> –</w:t>
            </w:r>
          </w:p>
          <w:p w14:paraId="5EDE4189" w14:textId="3E5E71EA" w:rsidR="009521DB" w:rsidRPr="00E71F28" w:rsidRDefault="009521DB">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3:</w:t>
            </w:r>
            <w:r w:rsidR="00AC5691" w:rsidRPr="00E71F28">
              <w:rPr>
                <w:rFonts w:ascii="Calibri" w:eastAsia="Times New Roman" w:hAnsi="Calibri" w:cs="Calibri"/>
                <w:color w:val="000000"/>
                <w:sz w:val="24"/>
                <w:szCs w:val="24"/>
              </w:rPr>
              <w:t>30</w:t>
            </w:r>
            <w:r w:rsidRPr="00E71F28">
              <w:rPr>
                <w:rFonts w:ascii="Calibri" w:eastAsia="Times New Roman" w:hAnsi="Calibri" w:cs="Calibri"/>
                <w:color w:val="000000"/>
                <w:sz w:val="24"/>
                <w:szCs w:val="24"/>
              </w:rPr>
              <w:t xml:space="preserve"> p.m.</w:t>
            </w:r>
          </w:p>
        </w:tc>
        <w:tc>
          <w:tcPr>
            <w:tcW w:w="6750" w:type="dxa"/>
          </w:tcPr>
          <w:p w14:paraId="52002811" w14:textId="6FEA988D" w:rsidR="00CE6271" w:rsidRPr="00E71F28" w:rsidRDefault="00E71F1C" w:rsidP="00CE6271">
            <w:pPr>
              <w:rPr>
                <w:rFonts w:ascii="Calibri" w:eastAsia="Times New Roman" w:hAnsi="Calibri" w:cs="Calibri"/>
                <w:b/>
                <w:bCs/>
                <w:color w:val="000000"/>
                <w:sz w:val="24"/>
                <w:szCs w:val="24"/>
              </w:rPr>
            </w:pPr>
            <w:r w:rsidRPr="00E71F28">
              <w:rPr>
                <w:rFonts w:ascii="Calibri" w:eastAsia="Times New Roman" w:hAnsi="Calibri" w:cs="Calibri"/>
                <w:b/>
                <w:bCs/>
                <w:color w:val="000000"/>
                <w:sz w:val="24"/>
                <w:szCs w:val="24"/>
              </w:rPr>
              <w:t>Target TTA projects</w:t>
            </w:r>
          </w:p>
          <w:p w14:paraId="1499D377" w14:textId="2D2CBDBF" w:rsidR="00E36F5C" w:rsidRPr="00E71F28" w:rsidRDefault="00E71F1C" w:rsidP="00CE6271">
            <w:pPr>
              <w:shd w:val="clear" w:color="auto" w:fill="FFFFFF"/>
              <w:rPr>
                <w:rFonts w:ascii="Calibri" w:eastAsia="Times New Roman" w:hAnsi="Calibri" w:cs="Calibri"/>
                <w:color w:val="000000"/>
                <w:sz w:val="24"/>
                <w:szCs w:val="24"/>
                <w:bdr w:val="none" w:sz="0" w:space="0" w:color="auto" w:frame="1"/>
              </w:rPr>
            </w:pPr>
            <w:r w:rsidRPr="00E71F28">
              <w:rPr>
                <w:rFonts w:ascii="Calibri" w:eastAsia="Times New Roman" w:hAnsi="Calibri" w:cs="Calibri"/>
                <w:color w:val="000000"/>
                <w:sz w:val="24"/>
                <w:szCs w:val="24"/>
                <w:bdr w:val="none" w:sz="0" w:space="0" w:color="auto" w:frame="1"/>
              </w:rPr>
              <w:t xml:space="preserve">Children and </w:t>
            </w:r>
            <w:r w:rsidR="00CB67C3" w:rsidRPr="00E71F28">
              <w:rPr>
                <w:rFonts w:ascii="Calibri" w:eastAsia="Times New Roman" w:hAnsi="Calibri" w:cs="Calibri"/>
                <w:color w:val="000000"/>
                <w:sz w:val="24"/>
                <w:szCs w:val="24"/>
                <w:bdr w:val="none" w:sz="0" w:space="0" w:color="auto" w:frame="1"/>
              </w:rPr>
              <w:t>Youth Sex</w:t>
            </w:r>
            <w:r w:rsidR="00CE6271" w:rsidRPr="00E71F28">
              <w:rPr>
                <w:rFonts w:ascii="Calibri" w:eastAsia="Times New Roman" w:hAnsi="Calibri" w:cs="Calibri"/>
                <w:color w:val="000000"/>
                <w:sz w:val="24"/>
                <w:szCs w:val="24"/>
                <w:bdr w:val="none" w:sz="0" w:space="0" w:color="auto" w:frame="1"/>
              </w:rPr>
              <w:t xml:space="preserve"> Trafficking </w:t>
            </w:r>
            <w:r w:rsidRPr="00E71F28">
              <w:rPr>
                <w:rFonts w:ascii="Calibri" w:eastAsia="Times New Roman" w:hAnsi="Calibri" w:cs="Calibri"/>
                <w:color w:val="000000"/>
                <w:sz w:val="24"/>
                <w:szCs w:val="24"/>
                <w:bdr w:val="none" w:sz="0" w:space="0" w:color="auto" w:frame="1"/>
              </w:rPr>
              <w:t>&amp; FGM/C</w:t>
            </w:r>
          </w:p>
          <w:p w14:paraId="6E170ADD" w14:textId="77777777" w:rsidR="00E71F1C" w:rsidRPr="00E71F28" w:rsidRDefault="00E71F1C" w:rsidP="00CE6271">
            <w:pPr>
              <w:shd w:val="clear" w:color="auto" w:fill="FFFFFF"/>
              <w:rPr>
                <w:rFonts w:ascii="Calibri" w:eastAsia="Times New Roman" w:hAnsi="Calibri" w:cs="Calibri"/>
                <w:color w:val="000000"/>
                <w:sz w:val="24"/>
                <w:szCs w:val="24"/>
                <w:bdr w:val="none" w:sz="0" w:space="0" w:color="auto" w:frame="1"/>
              </w:rPr>
            </w:pPr>
          </w:p>
          <w:p w14:paraId="6E2DA98B" w14:textId="7180D870" w:rsidR="00E36F5C" w:rsidRPr="00E71F28" w:rsidRDefault="00E36F5C" w:rsidP="00E71F1C">
            <w:pPr>
              <w:shd w:val="clear" w:color="auto" w:fill="FFFFFF"/>
              <w:ind w:left="720"/>
              <w:rPr>
                <w:rFonts w:ascii="Calibri" w:eastAsia="Times New Roman" w:hAnsi="Calibri" w:cs="Calibri"/>
                <w:color w:val="000000"/>
                <w:sz w:val="24"/>
                <w:szCs w:val="24"/>
                <w:bdr w:val="none" w:sz="0" w:space="0" w:color="auto" w:frame="1"/>
              </w:rPr>
            </w:pPr>
            <w:r w:rsidRPr="00E71F28">
              <w:rPr>
                <w:rFonts w:ascii="Calibri" w:eastAsia="Times New Roman" w:hAnsi="Calibri" w:cs="Calibri"/>
                <w:color w:val="000000"/>
                <w:sz w:val="24"/>
                <w:szCs w:val="24"/>
                <w:bdr w:val="none" w:sz="0" w:space="0" w:color="auto" w:frame="1"/>
              </w:rPr>
              <w:t xml:space="preserve">Presenters: </w:t>
            </w:r>
            <w:r w:rsidR="00CE6271" w:rsidRPr="00E71F28">
              <w:rPr>
                <w:rFonts w:ascii="Calibri" w:eastAsia="Times New Roman" w:hAnsi="Calibri" w:cs="Calibri"/>
                <w:color w:val="000000"/>
                <w:sz w:val="24"/>
                <w:szCs w:val="24"/>
                <w:bdr w:val="none" w:sz="0" w:space="0" w:color="auto" w:frame="1"/>
              </w:rPr>
              <w:t>I</w:t>
            </w:r>
            <w:r w:rsidR="00E71F1C" w:rsidRPr="00E71F28">
              <w:rPr>
                <w:rFonts w:ascii="Calibri" w:eastAsia="Times New Roman" w:hAnsi="Calibri" w:cs="Calibri"/>
                <w:color w:val="000000"/>
                <w:sz w:val="24"/>
                <w:szCs w:val="24"/>
                <w:bdr w:val="none" w:sz="0" w:space="0" w:color="auto" w:frame="1"/>
              </w:rPr>
              <w:t>nternational Organization for Adolescents (IOFA) and</w:t>
            </w:r>
            <w:r w:rsidR="00CB67C3" w:rsidRPr="00E71F28">
              <w:rPr>
                <w:rFonts w:ascii="Calibri" w:eastAsia="Times New Roman" w:hAnsi="Calibri" w:cs="Calibri"/>
                <w:color w:val="000000"/>
                <w:sz w:val="24"/>
                <w:szCs w:val="24"/>
                <w:bdr w:val="none" w:sz="0" w:space="0" w:color="auto" w:frame="1"/>
              </w:rPr>
              <w:t xml:space="preserve"> Courtney’s House</w:t>
            </w:r>
            <w:r w:rsidR="00E71F1C" w:rsidRPr="00E71F28">
              <w:rPr>
                <w:rFonts w:ascii="Calibri" w:eastAsia="Times New Roman" w:hAnsi="Calibri" w:cs="Calibri"/>
                <w:color w:val="000000"/>
                <w:sz w:val="24"/>
                <w:szCs w:val="24"/>
                <w:bdr w:val="none" w:sz="0" w:space="0" w:color="auto" w:frame="1"/>
              </w:rPr>
              <w:t xml:space="preserve"> &amp;</w:t>
            </w:r>
            <w:r w:rsidR="00CE6271" w:rsidRPr="00E71F28">
              <w:rPr>
                <w:rFonts w:ascii="Calibri" w:eastAsia="Times New Roman" w:hAnsi="Calibri" w:cs="Calibri"/>
                <w:color w:val="000000"/>
                <w:sz w:val="24"/>
                <w:szCs w:val="24"/>
                <w:bdr w:val="none" w:sz="0" w:space="0" w:color="auto" w:frame="1"/>
              </w:rPr>
              <w:t xml:space="preserve"> George Washington</w:t>
            </w:r>
            <w:r w:rsidR="003546AC" w:rsidRPr="00E71F28">
              <w:rPr>
                <w:rFonts w:ascii="Calibri" w:eastAsia="Times New Roman" w:hAnsi="Calibri" w:cs="Calibri"/>
                <w:color w:val="000000"/>
                <w:sz w:val="24"/>
                <w:szCs w:val="24"/>
                <w:bdr w:val="none" w:sz="0" w:space="0" w:color="auto" w:frame="1"/>
              </w:rPr>
              <w:t xml:space="preserve"> University, </w:t>
            </w:r>
            <w:proofErr w:type="spellStart"/>
            <w:r w:rsidR="003546AC" w:rsidRPr="00E71F28">
              <w:rPr>
                <w:rFonts w:ascii="Calibri" w:eastAsia="Times New Roman" w:hAnsi="Calibri" w:cs="Calibri"/>
                <w:color w:val="000000"/>
                <w:sz w:val="24"/>
                <w:szCs w:val="24"/>
                <w:bdr w:val="none" w:sz="0" w:space="0" w:color="auto" w:frame="1"/>
              </w:rPr>
              <w:t>Sahiyo</w:t>
            </w:r>
            <w:proofErr w:type="spellEnd"/>
            <w:r w:rsidR="003546AC" w:rsidRPr="00E71F28">
              <w:rPr>
                <w:rFonts w:ascii="Calibri" w:eastAsia="Times New Roman" w:hAnsi="Calibri" w:cs="Calibri"/>
                <w:color w:val="000000"/>
                <w:sz w:val="24"/>
                <w:szCs w:val="24"/>
                <w:bdr w:val="none" w:sz="0" w:space="0" w:color="auto" w:frame="1"/>
              </w:rPr>
              <w:t>, U.S. End FGM/C, and Global Woman P.E.A.C.E. Foundation</w:t>
            </w:r>
          </w:p>
          <w:p w14:paraId="4DA7744F" w14:textId="77777777" w:rsidR="00EA7466" w:rsidRPr="00E71F28" w:rsidRDefault="00EA7466" w:rsidP="00EA7466">
            <w:pPr>
              <w:rPr>
                <w:rFonts w:ascii="Calibri" w:hAnsi="Calibri" w:cs="Calibri"/>
                <w:szCs w:val="20"/>
              </w:rPr>
            </w:pPr>
            <w:r w:rsidRPr="00E71F28">
              <w:rPr>
                <w:rFonts w:ascii="Calibri" w:hAnsi="Calibri" w:cs="Calibri"/>
                <w:szCs w:val="20"/>
              </w:rPr>
              <w:t>---</w:t>
            </w:r>
          </w:p>
          <w:p w14:paraId="0F85032F" w14:textId="23196481" w:rsidR="009521DB" w:rsidRPr="00EA7466" w:rsidRDefault="00613103" w:rsidP="006624CD">
            <w:pPr>
              <w:shd w:val="clear" w:color="auto" w:fill="FFFFFF"/>
              <w:rPr>
                <w:rFonts w:ascii="Calibri" w:eastAsia="Times New Roman" w:hAnsi="Calibri" w:cs="Calibri"/>
                <w:color w:val="242424"/>
                <w:szCs w:val="20"/>
              </w:rPr>
            </w:pPr>
            <w:r w:rsidRPr="00EA7466">
              <w:rPr>
                <w:rFonts w:ascii="Calibri" w:hAnsi="Calibri" w:cs="Calibri"/>
                <w:color w:val="242424"/>
                <w:szCs w:val="20"/>
                <w:shd w:val="clear" w:color="auto" w:fill="FFFFFF"/>
              </w:rPr>
              <w:t>Experts from the anti-sex trafficking TA project and the TA project to prevent and respond to FGM/C will enhance attendees’ understanding of these crimes and share strategies to improve their ability to recognize and provide services for people impacted by sex trafficking and FGM/C.</w:t>
            </w:r>
          </w:p>
        </w:tc>
        <w:tc>
          <w:tcPr>
            <w:tcW w:w="1710" w:type="dxa"/>
          </w:tcPr>
          <w:p w14:paraId="05E5B3D3" w14:textId="77777777" w:rsidR="00BB07B7" w:rsidRPr="00E71F28" w:rsidRDefault="00477D78" w:rsidP="00477D78">
            <w:pPr>
              <w:rPr>
                <w:rFonts w:ascii="Calibri" w:hAnsi="Calibri" w:cs="Calibri"/>
                <w:szCs w:val="20"/>
              </w:rPr>
            </w:pPr>
            <w:r w:rsidRPr="00E71F28">
              <w:rPr>
                <w:rFonts w:ascii="Calibri" w:hAnsi="Calibri" w:cs="Calibri"/>
                <w:szCs w:val="20"/>
              </w:rPr>
              <w:t xml:space="preserve">Location: </w:t>
            </w:r>
          </w:p>
          <w:p w14:paraId="7CD7D074" w14:textId="00632197" w:rsidR="009521DB" w:rsidRPr="00E71F28" w:rsidRDefault="00BB07B7">
            <w:pPr>
              <w:rPr>
                <w:rFonts w:ascii="Calibri" w:hAnsi="Calibri" w:cs="Calibri"/>
                <w:szCs w:val="20"/>
              </w:rPr>
            </w:pPr>
            <w:r w:rsidRPr="00E71F28">
              <w:rPr>
                <w:rFonts w:ascii="Calibri" w:hAnsi="Calibri" w:cs="Calibri"/>
                <w:szCs w:val="20"/>
              </w:rPr>
              <w:t xml:space="preserve">Mission </w:t>
            </w:r>
            <w:r w:rsidR="00017959" w:rsidRPr="00E71F28">
              <w:rPr>
                <w:rFonts w:ascii="Calibri" w:hAnsi="Calibri" w:cs="Calibri"/>
                <w:szCs w:val="20"/>
              </w:rPr>
              <w:t>II-III</w:t>
            </w:r>
          </w:p>
        </w:tc>
      </w:tr>
      <w:tr w:rsidR="006C6396" w:rsidRPr="00E71F28" w14:paraId="62D0E942" w14:textId="77777777">
        <w:tc>
          <w:tcPr>
            <w:tcW w:w="1435" w:type="dxa"/>
          </w:tcPr>
          <w:p w14:paraId="7E733103" w14:textId="01DD4318" w:rsidR="006C6396" w:rsidRPr="00E71F28" w:rsidRDefault="006C6396">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3:</w:t>
            </w:r>
            <w:r w:rsidR="00AC5691" w:rsidRPr="00E71F28">
              <w:rPr>
                <w:rFonts w:ascii="Calibri" w:eastAsia="Times New Roman" w:hAnsi="Calibri" w:cs="Calibri"/>
                <w:color w:val="000000"/>
                <w:sz w:val="24"/>
                <w:szCs w:val="24"/>
              </w:rPr>
              <w:t>30</w:t>
            </w:r>
            <w:r w:rsidRPr="00E71F28">
              <w:rPr>
                <w:rFonts w:ascii="Calibri" w:eastAsia="Times New Roman" w:hAnsi="Calibri" w:cs="Calibri"/>
                <w:color w:val="000000"/>
                <w:sz w:val="24"/>
                <w:szCs w:val="24"/>
              </w:rPr>
              <w:t xml:space="preserve"> p.m.</w:t>
            </w:r>
            <w:r w:rsidR="00E71F28" w:rsidRPr="00E71F28">
              <w:rPr>
                <w:rFonts w:ascii="Calibri" w:eastAsia="Times New Roman" w:hAnsi="Calibri" w:cs="Calibri"/>
                <w:color w:val="000000"/>
                <w:sz w:val="24"/>
                <w:szCs w:val="24"/>
              </w:rPr>
              <w:t xml:space="preserve"> –</w:t>
            </w:r>
          </w:p>
          <w:p w14:paraId="242C41A5" w14:textId="0DA6C8CA" w:rsidR="006C6396" w:rsidRPr="00E71F28" w:rsidRDefault="006C6396">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3:</w:t>
            </w:r>
            <w:r w:rsidR="00AC5691" w:rsidRPr="00E71F28">
              <w:rPr>
                <w:rFonts w:ascii="Calibri" w:eastAsia="Times New Roman" w:hAnsi="Calibri" w:cs="Calibri"/>
                <w:color w:val="000000"/>
                <w:sz w:val="24"/>
                <w:szCs w:val="24"/>
              </w:rPr>
              <w:t>45</w:t>
            </w:r>
            <w:r w:rsidRPr="00E71F28">
              <w:rPr>
                <w:rFonts w:ascii="Calibri" w:eastAsia="Times New Roman" w:hAnsi="Calibri" w:cs="Calibri"/>
                <w:color w:val="000000"/>
                <w:sz w:val="24"/>
                <w:szCs w:val="24"/>
              </w:rPr>
              <w:t xml:space="preserve"> p.m.</w:t>
            </w:r>
          </w:p>
        </w:tc>
        <w:tc>
          <w:tcPr>
            <w:tcW w:w="8460" w:type="dxa"/>
            <w:gridSpan w:val="2"/>
          </w:tcPr>
          <w:p w14:paraId="6A3087A6" w14:textId="4D91B2EC" w:rsidR="006C6396" w:rsidRPr="00E71F28" w:rsidRDefault="006C6396" w:rsidP="00BB07B7">
            <w:pPr>
              <w:rPr>
                <w:rFonts w:ascii="Calibri" w:hAnsi="Calibri" w:cs="Calibri"/>
                <w:b/>
                <w:bCs/>
                <w:sz w:val="28"/>
                <w:szCs w:val="28"/>
              </w:rPr>
            </w:pPr>
            <w:r w:rsidRPr="00E71F28">
              <w:rPr>
                <w:rFonts w:ascii="Calibri" w:eastAsia="Times New Roman" w:hAnsi="Calibri" w:cs="Calibri"/>
                <w:b/>
                <w:bCs/>
                <w:color w:val="000000"/>
                <w:sz w:val="28"/>
                <w:szCs w:val="28"/>
              </w:rPr>
              <w:t xml:space="preserve">Break </w:t>
            </w:r>
          </w:p>
        </w:tc>
      </w:tr>
      <w:tr w:rsidR="00E36F5C" w:rsidRPr="00E71F28" w14:paraId="784A8CE3" w14:textId="77777777" w:rsidTr="003E5E4D">
        <w:tc>
          <w:tcPr>
            <w:tcW w:w="1435" w:type="dxa"/>
          </w:tcPr>
          <w:p w14:paraId="03916FC8" w14:textId="085D3CFD" w:rsidR="00E36F5C" w:rsidRPr="00E71F28" w:rsidRDefault="00E36F5C" w:rsidP="00E36F5C">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3:</w:t>
            </w:r>
            <w:r w:rsidR="00AC5691" w:rsidRPr="00E71F28">
              <w:rPr>
                <w:rFonts w:ascii="Calibri" w:eastAsia="Times New Roman" w:hAnsi="Calibri" w:cs="Calibri"/>
                <w:color w:val="000000"/>
                <w:sz w:val="24"/>
                <w:szCs w:val="24"/>
              </w:rPr>
              <w:t>45</w:t>
            </w:r>
            <w:r w:rsidRPr="00E71F28">
              <w:rPr>
                <w:rFonts w:ascii="Calibri" w:eastAsia="Times New Roman" w:hAnsi="Calibri" w:cs="Calibri"/>
                <w:color w:val="000000"/>
                <w:sz w:val="24"/>
                <w:szCs w:val="24"/>
              </w:rPr>
              <w:t xml:space="preserve"> p.m.</w:t>
            </w:r>
            <w:r w:rsidR="00E71F28" w:rsidRPr="00E71F28">
              <w:rPr>
                <w:rFonts w:ascii="Calibri" w:eastAsia="Times New Roman" w:hAnsi="Calibri" w:cs="Calibri"/>
                <w:color w:val="000000"/>
                <w:sz w:val="24"/>
                <w:szCs w:val="24"/>
              </w:rPr>
              <w:t xml:space="preserve"> –</w:t>
            </w:r>
          </w:p>
          <w:p w14:paraId="7D7A0739" w14:textId="3D39385E" w:rsidR="00E36F5C" w:rsidRPr="00E71F28" w:rsidRDefault="00E36F5C" w:rsidP="00E36F5C">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4:</w:t>
            </w:r>
            <w:r w:rsidR="00AC5691" w:rsidRPr="00E71F28">
              <w:rPr>
                <w:rFonts w:ascii="Calibri" w:eastAsia="Times New Roman" w:hAnsi="Calibri" w:cs="Calibri"/>
                <w:color w:val="000000"/>
                <w:sz w:val="24"/>
                <w:szCs w:val="24"/>
              </w:rPr>
              <w:t>45</w:t>
            </w:r>
            <w:r w:rsidRPr="00E71F28">
              <w:rPr>
                <w:rFonts w:ascii="Calibri" w:eastAsia="Times New Roman" w:hAnsi="Calibri" w:cs="Calibri"/>
                <w:color w:val="000000"/>
                <w:sz w:val="24"/>
                <w:szCs w:val="24"/>
              </w:rPr>
              <w:t xml:space="preserve"> p.m.</w:t>
            </w:r>
          </w:p>
        </w:tc>
        <w:tc>
          <w:tcPr>
            <w:tcW w:w="6750" w:type="dxa"/>
            <w:vAlign w:val="center"/>
          </w:tcPr>
          <w:p w14:paraId="1F08D76B" w14:textId="77777777" w:rsidR="00E36F5C" w:rsidRPr="00E71F28" w:rsidRDefault="00E36F5C" w:rsidP="00E36F5C">
            <w:pPr>
              <w:rPr>
                <w:rFonts w:ascii="Calibri" w:eastAsia="Times New Roman" w:hAnsi="Calibri" w:cs="Calibri"/>
                <w:b/>
                <w:bCs/>
                <w:color w:val="000000"/>
                <w:sz w:val="24"/>
                <w:szCs w:val="24"/>
                <w:bdr w:val="none" w:sz="0" w:space="0" w:color="auto" w:frame="1"/>
              </w:rPr>
            </w:pPr>
            <w:r w:rsidRPr="00E71F28">
              <w:rPr>
                <w:rFonts w:ascii="Calibri" w:eastAsia="Times New Roman" w:hAnsi="Calibri" w:cs="Calibri"/>
                <w:b/>
                <w:bCs/>
                <w:color w:val="000000"/>
                <w:sz w:val="24"/>
                <w:szCs w:val="24"/>
                <w:bdr w:val="none" w:sz="0" w:space="0" w:color="auto" w:frame="1"/>
              </w:rPr>
              <w:t xml:space="preserve">Fireside </w:t>
            </w:r>
            <w:proofErr w:type="spellStart"/>
            <w:r w:rsidRPr="00E71F28">
              <w:rPr>
                <w:rFonts w:ascii="Calibri" w:eastAsia="Times New Roman" w:hAnsi="Calibri" w:cs="Calibri"/>
                <w:b/>
                <w:bCs/>
                <w:color w:val="000000"/>
                <w:sz w:val="24"/>
                <w:szCs w:val="24"/>
                <w:bdr w:val="none" w:sz="0" w:space="0" w:color="auto" w:frame="1"/>
              </w:rPr>
              <w:t>Consejos</w:t>
            </w:r>
            <w:proofErr w:type="spellEnd"/>
            <w:r w:rsidRPr="00E71F28">
              <w:rPr>
                <w:rFonts w:ascii="Calibri" w:eastAsia="Times New Roman" w:hAnsi="Calibri" w:cs="Calibri"/>
                <w:b/>
                <w:bCs/>
                <w:color w:val="000000"/>
                <w:sz w:val="24"/>
                <w:szCs w:val="24"/>
                <w:bdr w:val="none" w:sz="0" w:space="0" w:color="auto" w:frame="1"/>
              </w:rPr>
              <w:t xml:space="preserve"> Chat: </w:t>
            </w:r>
            <w:r w:rsidRPr="00E71F28">
              <w:rPr>
                <w:rFonts w:ascii="Calibri" w:eastAsia="Times New Roman" w:hAnsi="Calibri" w:cs="Calibri"/>
                <w:b/>
                <w:bCs/>
                <w:i/>
                <w:iCs/>
                <w:color w:val="000000"/>
                <w:sz w:val="24"/>
                <w:szCs w:val="24"/>
                <w:bdr w:val="none" w:sz="0" w:space="0" w:color="auto" w:frame="1"/>
              </w:rPr>
              <w:t>If I Knew then What I Know Now</w:t>
            </w:r>
            <w:r w:rsidRPr="00E71F28">
              <w:rPr>
                <w:rFonts w:ascii="Calibri" w:eastAsia="Times New Roman" w:hAnsi="Calibri" w:cs="Calibri"/>
                <w:b/>
                <w:bCs/>
                <w:color w:val="000000"/>
                <w:sz w:val="24"/>
                <w:szCs w:val="24"/>
                <w:bdr w:val="none" w:sz="0" w:space="0" w:color="auto" w:frame="1"/>
              </w:rPr>
              <w:t xml:space="preserve"> featuring Continuing Grantees </w:t>
            </w:r>
          </w:p>
          <w:p w14:paraId="49BE9D9C" w14:textId="77100498" w:rsidR="00E36F5C" w:rsidRPr="00E71F28" w:rsidRDefault="00E36F5C" w:rsidP="00E36F5C">
            <w:pPr>
              <w:rPr>
                <w:rFonts w:ascii="Calibri" w:hAnsi="Calibri" w:cs="Calibri"/>
                <w:sz w:val="24"/>
                <w:szCs w:val="24"/>
                <w:bdr w:val="none" w:sz="0" w:space="0" w:color="auto" w:frame="1"/>
              </w:rPr>
            </w:pPr>
            <w:r w:rsidRPr="00E71F28">
              <w:rPr>
                <w:rFonts w:ascii="Calibri" w:hAnsi="Calibri" w:cs="Calibri"/>
                <w:sz w:val="24"/>
                <w:szCs w:val="24"/>
                <w:bdr w:val="none" w:sz="0" w:space="0" w:color="auto" w:frame="1"/>
              </w:rPr>
              <w:t xml:space="preserve">          </w:t>
            </w:r>
            <w:r w:rsidR="00B17DEC" w:rsidRPr="00E71F28">
              <w:rPr>
                <w:rFonts w:ascii="Calibri" w:hAnsi="Calibri" w:cs="Calibri"/>
                <w:sz w:val="24"/>
                <w:szCs w:val="24"/>
                <w:bdr w:val="none" w:sz="0" w:space="0" w:color="auto" w:frame="1"/>
              </w:rPr>
              <w:t>Presenters from</w:t>
            </w:r>
            <w:r w:rsidRPr="00E71F28">
              <w:rPr>
                <w:rFonts w:ascii="Calibri" w:hAnsi="Calibri" w:cs="Calibri"/>
                <w:sz w:val="24"/>
                <w:szCs w:val="24"/>
                <w:bdr w:val="none" w:sz="0" w:space="0" w:color="auto" w:frame="1"/>
              </w:rPr>
              <w:t xml:space="preserve">: </w:t>
            </w:r>
          </w:p>
          <w:p w14:paraId="441F46D2" w14:textId="4A21D08A" w:rsidR="00B17DEC" w:rsidRPr="00E71F28" w:rsidRDefault="00B17DEC" w:rsidP="00E36F5C">
            <w:pPr>
              <w:rPr>
                <w:rFonts w:ascii="Calibri" w:hAnsi="Calibri" w:cs="Calibri"/>
                <w:sz w:val="24"/>
                <w:szCs w:val="24"/>
                <w:bdr w:val="none" w:sz="0" w:space="0" w:color="auto" w:frame="1"/>
              </w:rPr>
            </w:pPr>
            <w:r w:rsidRPr="00E71F28">
              <w:rPr>
                <w:rFonts w:ascii="Calibri" w:hAnsi="Calibri" w:cs="Calibri"/>
                <w:sz w:val="24"/>
                <w:szCs w:val="24"/>
                <w:bdr w:val="none" w:sz="0" w:space="0" w:color="auto" w:frame="1"/>
              </w:rPr>
              <w:t xml:space="preserve">          Casa Myrna </w:t>
            </w:r>
          </w:p>
          <w:p w14:paraId="4DA004F2" w14:textId="3EAD5A0D" w:rsidR="00B17DEC" w:rsidRPr="00E71F28" w:rsidRDefault="00B17DEC" w:rsidP="00E36F5C">
            <w:pPr>
              <w:rPr>
                <w:rFonts w:ascii="Calibri" w:hAnsi="Calibri" w:cs="Calibri"/>
                <w:sz w:val="24"/>
                <w:szCs w:val="24"/>
                <w:bdr w:val="none" w:sz="0" w:space="0" w:color="auto" w:frame="1"/>
              </w:rPr>
            </w:pPr>
            <w:r w:rsidRPr="00E71F28">
              <w:rPr>
                <w:rFonts w:ascii="Calibri" w:hAnsi="Calibri" w:cs="Calibri"/>
                <w:sz w:val="24"/>
                <w:szCs w:val="24"/>
                <w:bdr w:val="none" w:sz="0" w:space="0" w:color="auto" w:frame="1"/>
              </w:rPr>
              <w:t xml:space="preserve">          A Safe Place Shelter</w:t>
            </w:r>
          </w:p>
          <w:p w14:paraId="2E8E3038" w14:textId="130168AF" w:rsidR="00B17DEC" w:rsidRPr="00E71F28" w:rsidRDefault="00B17DEC" w:rsidP="00E36F5C">
            <w:pPr>
              <w:rPr>
                <w:rFonts w:ascii="Calibri" w:hAnsi="Calibri" w:cs="Calibri"/>
                <w:sz w:val="24"/>
                <w:szCs w:val="24"/>
                <w:bdr w:val="none" w:sz="0" w:space="0" w:color="auto" w:frame="1"/>
              </w:rPr>
            </w:pPr>
            <w:r w:rsidRPr="00E71F28">
              <w:rPr>
                <w:rFonts w:ascii="Calibri" w:hAnsi="Calibri" w:cs="Calibri"/>
                <w:sz w:val="24"/>
                <w:szCs w:val="24"/>
                <w:bdr w:val="none" w:sz="0" w:space="0" w:color="auto" w:frame="1"/>
              </w:rPr>
              <w:t xml:space="preserve">          A Safe Place for Help</w:t>
            </w:r>
          </w:p>
          <w:p w14:paraId="1AF0B058" w14:textId="380A303E" w:rsidR="00E36F5C" w:rsidRPr="00E71F28" w:rsidRDefault="00B17DEC" w:rsidP="00E36F5C">
            <w:pPr>
              <w:rPr>
                <w:rFonts w:ascii="Calibri" w:hAnsi="Calibri" w:cs="Calibri"/>
                <w:sz w:val="24"/>
                <w:szCs w:val="24"/>
                <w:bdr w:val="none" w:sz="0" w:space="0" w:color="auto" w:frame="1"/>
              </w:rPr>
            </w:pPr>
            <w:r w:rsidRPr="00E71F28">
              <w:rPr>
                <w:rFonts w:ascii="Calibri" w:hAnsi="Calibri" w:cs="Calibri"/>
                <w:sz w:val="24"/>
                <w:szCs w:val="24"/>
                <w:bdr w:val="none" w:sz="0" w:space="0" w:color="auto" w:frame="1"/>
              </w:rPr>
              <w:t xml:space="preserve">          Oswego County</w:t>
            </w:r>
          </w:p>
          <w:p w14:paraId="3E3E11F4" w14:textId="77777777" w:rsidR="00E36F5C" w:rsidRPr="00E71F28" w:rsidRDefault="00E36F5C" w:rsidP="00E36F5C">
            <w:pPr>
              <w:rPr>
                <w:rFonts w:ascii="Calibri" w:hAnsi="Calibri" w:cs="Calibri"/>
                <w:szCs w:val="20"/>
              </w:rPr>
            </w:pPr>
            <w:r w:rsidRPr="00E71F28">
              <w:rPr>
                <w:rFonts w:ascii="Calibri" w:hAnsi="Calibri" w:cs="Calibri"/>
                <w:szCs w:val="20"/>
              </w:rPr>
              <w:t>---</w:t>
            </w:r>
          </w:p>
          <w:p w14:paraId="34EA5961" w14:textId="612C9E28" w:rsidR="00E36F5C" w:rsidRPr="00E71F28" w:rsidRDefault="00E36F5C" w:rsidP="00E36F5C">
            <w:pPr>
              <w:rPr>
                <w:rFonts w:ascii="Calibri" w:hAnsi="Calibri" w:cs="Calibri"/>
                <w:szCs w:val="20"/>
              </w:rPr>
            </w:pPr>
            <w:r w:rsidRPr="00E71F28">
              <w:rPr>
                <w:rFonts w:ascii="Calibri" w:hAnsi="Calibri" w:cs="Calibri"/>
                <w:szCs w:val="20"/>
              </w:rPr>
              <w:t xml:space="preserve">In this session, </w:t>
            </w:r>
            <w:r w:rsidR="00B17DEC" w:rsidRPr="00E71F28">
              <w:rPr>
                <w:rFonts w:ascii="Calibri" w:hAnsi="Calibri" w:cs="Calibri"/>
                <w:szCs w:val="20"/>
              </w:rPr>
              <w:t>c</w:t>
            </w:r>
            <w:r w:rsidRPr="00E71F28">
              <w:rPr>
                <w:rFonts w:ascii="Calibri" w:hAnsi="Calibri" w:cs="Calibri"/>
                <w:szCs w:val="20"/>
              </w:rPr>
              <w:t xml:space="preserve">ontinuing grantees will participate in a conversation-based panel and give </w:t>
            </w:r>
            <w:proofErr w:type="spellStart"/>
            <w:r w:rsidRPr="00E71F28">
              <w:rPr>
                <w:rFonts w:ascii="Calibri" w:hAnsi="Calibri" w:cs="Calibri"/>
                <w:szCs w:val="20"/>
              </w:rPr>
              <w:t>consejos</w:t>
            </w:r>
            <w:proofErr w:type="spellEnd"/>
            <w:r w:rsidRPr="00E71F28">
              <w:rPr>
                <w:rFonts w:ascii="Calibri" w:hAnsi="Calibri" w:cs="Calibri"/>
                <w:szCs w:val="20"/>
              </w:rPr>
              <w:t xml:space="preserve"> (advice) about things to keep in mind as first year grantees.</w:t>
            </w:r>
          </w:p>
        </w:tc>
        <w:tc>
          <w:tcPr>
            <w:tcW w:w="1710" w:type="dxa"/>
          </w:tcPr>
          <w:p w14:paraId="28594A24" w14:textId="77777777" w:rsidR="00E36F5C" w:rsidRPr="00E71F28" w:rsidRDefault="00E36F5C" w:rsidP="00E36F5C">
            <w:pPr>
              <w:rPr>
                <w:rFonts w:ascii="Calibri" w:eastAsia="Times New Roman" w:hAnsi="Calibri" w:cs="Calibri"/>
                <w:color w:val="000000"/>
                <w:szCs w:val="20"/>
              </w:rPr>
            </w:pPr>
            <w:r w:rsidRPr="00E71F28">
              <w:rPr>
                <w:rFonts w:ascii="Calibri" w:eastAsia="Times New Roman" w:hAnsi="Calibri" w:cs="Calibri"/>
                <w:color w:val="000000"/>
                <w:szCs w:val="20"/>
              </w:rPr>
              <w:t xml:space="preserve">Location: </w:t>
            </w:r>
          </w:p>
          <w:p w14:paraId="1D73A340" w14:textId="609DD1AA" w:rsidR="00BB07B7" w:rsidRPr="00E71F28" w:rsidRDefault="00BB07B7" w:rsidP="00E36F5C">
            <w:pPr>
              <w:rPr>
                <w:rFonts w:ascii="Calibri" w:eastAsia="Times New Roman" w:hAnsi="Calibri" w:cs="Calibri"/>
                <w:color w:val="000000"/>
                <w:szCs w:val="20"/>
              </w:rPr>
            </w:pPr>
            <w:r w:rsidRPr="00E71F28">
              <w:rPr>
                <w:rFonts w:ascii="Calibri" w:hAnsi="Calibri" w:cs="Calibri"/>
                <w:szCs w:val="20"/>
              </w:rPr>
              <w:t xml:space="preserve">Mission </w:t>
            </w:r>
            <w:r w:rsidR="00017959" w:rsidRPr="00E71F28">
              <w:rPr>
                <w:rFonts w:ascii="Calibri" w:hAnsi="Calibri" w:cs="Calibri"/>
                <w:szCs w:val="20"/>
              </w:rPr>
              <w:t>II-III</w:t>
            </w:r>
          </w:p>
        </w:tc>
      </w:tr>
      <w:tr w:rsidR="00E36F5C" w:rsidRPr="00E71F28" w14:paraId="20A2A3A0" w14:textId="77777777" w:rsidTr="003E5E4D">
        <w:tc>
          <w:tcPr>
            <w:tcW w:w="1435" w:type="dxa"/>
          </w:tcPr>
          <w:p w14:paraId="5F0BDAF9" w14:textId="7C76512B" w:rsidR="00E36F5C" w:rsidRPr="00E71F28" w:rsidRDefault="00E36F5C" w:rsidP="00E36F5C">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4:</w:t>
            </w:r>
            <w:r w:rsidR="00AC5691" w:rsidRPr="00E71F28">
              <w:rPr>
                <w:rFonts w:ascii="Calibri" w:eastAsia="Times New Roman" w:hAnsi="Calibri" w:cs="Calibri"/>
                <w:color w:val="000000"/>
                <w:sz w:val="24"/>
                <w:szCs w:val="24"/>
              </w:rPr>
              <w:t>45</w:t>
            </w:r>
            <w:r w:rsidRPr="00E71F28">
              <w:rPr>
                <w:rFonts w:ascii="Calibri" w:eastAsia="Times New Roman" w:hAnsi="Calibri" w:cs="Calibri"/>
                <w:color w:val="000000"/>
                <w:sz w:val="24"/>
                <w:szCs w:val="24"/>
              </w:rPr>
              <w:t xml:space="preserve"> p.m.</w:t>
            </w:r>
            <w:r w:rsidR="00E71F28" w:rsidRPr="00E71F28">
              <w:rPr>
                <w:rFonts w:ascii="Calibri" w:eastAsia="Times New Roman" w:hAnsi="Calibri" w:cs="Calibri"/>
                <w:color w:val="000000"/>
                <w:sz w:val="24"/>
                <w:szCs w:val="24"/>
              </w:rPr>
              <w:t xml:space="preserve"> –</w:t>
            </w:r>
            <w:r w:rsidRPr="00E71F28">
              <w:rPr>
                <w:rFonts w:ascii="Calibri" w:eastAsia="Times New Roman" w:hAnsi="Calibri" w:cs="Calibri"/>
                <w:color w:val="000000"/>
                <w:sz w:val="24"/>
                <w:szCs w:val="24"/>
              </w:rPr>
              <w:t xml:space="preserve"> </w:t>
            </w:r>
          </w:p>
          <w:p w14:paraId="64DC5BB2" w14:textId="5CCD79B0" w:rsidR="00E36F5C" w:rsidRPr="00E71F28" w:rsidRDefault="00E36F5C" w:rsidP="00E36F5C">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5:</w:t>
            </w:r>
            <w:r w:rsidR="00AC5691" w:rsidRPr="00E71F28">
              <w:rPr>
                <w:rFonts w:ascii="Calibri" w:eastAsia="Times New Roman" w:hAnsi="Calibri" w:cs="Calibri"/>
                <w:color w:val="000000"/>
                <w:sz w:val="24"/>
                <w:szCs w:val="24"/>
              </w:rPr>
              <w:t>30</w:t>
            </w:r>
            <w:r w:rsidRPr="00E71F28">
              <w:rPr>
                <w:rFonts w:ascii="Calibri" w:eastAsia="Times New Roman" w:hAnsi="Calibri" w:cs="Calibri"/>
                <w:color w:val="000000"/>
                <w:sz w:val="24"/>
                <w:szCs w:val="24"/>
              </w:rPr>
              <w:t xml:space="preserve"> p.m.</w:t>
            </w:r>
          </w:p>
        </w:tc>
        <w:tc>
          <w:tcPr>
            <w:tcW w:w="6750" w:type="dxa"/>
          </w:tcPr>
          <w:p w14:paraId="2B341315" w14:textId="78C31D81" w:rsidR="00E36F5C" w:rsidRPr="00E71F28" w:rsidRDefault="00E36F5C" w:rsidP="00E36F5C">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OVW Office Hours</w:t>
            </w:r>
          </w:p>
          <w:p w14:paraId="3BDA61AA" w14:textId="73414235" w:rsidR="00E36F5C" w:rsidRPr="00E71F28" w:rsidRDefault="00E36F5C" w:rsidP="00E36F5C">
            <w:pPr>
              <w:rPr>
                <w:rFonts w:ascii="Calibri" w:eastAsia="Times New Roman" w:hAnsi="Calibri" w:cs="Calibri"/>
                <w:b/>
                <w:bCs/>
                <w:i/>
                <w:iCs/>
                <w:color w:val="000000"/>
                <w:sz w:val="24"/>
                <w:szCs w:val="24"/>
              </w:rPr>
            </w:pPr>
          </w:p>
        </w:tc>
        <w:tc>
          <w:tcPr>
            <w:tcW w:w="1710" w:type="dxa"/>
          </w:tcPr>
          <w:p w14:paraId="43E18A01" w14:textId="0BF5B61E" w:rsidR="00E36F5C" w:rsidRPr="00E71F28" w:rsidRDefault="00E36F5C" w:rsidP="00E36F5C">
            <w:pPr>
              <w:rPr>
                <w:rFonts w:ascii="Calibri" w:eastAsia="Times New Roman" w:hAnsi="Calibri" w:cs="Calibri"/>
                <w:color w:val="000000"/>
                <w:szCs w:val="20"/>
              </w:rPr>
            </w:pPr>
            <w:r w:rsidRPr="00E71F28">
              <w:rPr>
                <w:rFonts w:ascii="Calibri" w:eastAsia="Times New Roman" w:hAnsi="Calibri" w:cs="Calibri"/>
                <w:color w:val="000000"/>
                <w:szCs w:val="20"/>
              </w:rPr>
              <w:t xml:space="preserve">Location: </w:t>
            </w:r>
          </w:p>
          <w:p w14:paraId="3E781AA3" w14:textId="17EF3653" w:rsidR="00E36F5C" w:rsidRPr="00E71F28" w:rsidRDefault="00BB07B7" w:rsidP="006230E2">
            <w:pPr>
              <w:rPr>
                <w:rFonts w:ascii="Calibri" w:hAnsi="Calibri" w:cs="Calibri"/>
                <w:szCs w:val="20"/>
              </w:rPr>
            </w:pPr>
            <w:r w:rsidRPr="00E71F28">
              <w:rPr>
                <w:rFonts w:ascii="Calibri" w:eastAsia="Times New Roman" w:hAnsi="Calibri" w:cs="Calibri"/>
                <w:color w:val="000000"/>
                <w:szCs w:val="20"/>
              </w:rPr>
              <w:t>Mission Foyer</w:t>
            </w:r>
          </w:p>
        </w:tc>
      </w:tr>
    </w:tbl>
    <w:p w14:paraId="43AA266D" w14:textId="4F06F00A" w:rsidR="00B41EFA" w:rsidRPr="00E71F28" w:rsidRDefault="00B41EFA">
      <w:pPr>
        <w:rPr>
          <w:rFonts w:ascii="Calibri" w:hAnsi="Calibri" w:cs="Calibri"/>
        </w:rPr>
      </w:pPr>
    </w:p>
    <w:p w14:paraId="639C54BE" w14:textId="2090ED96" w:rsidR="00B41EFA" w:rsidRPr="00E71F28" w:rsidRDefault="00B41EFA">
      <w:pPr>
        <w:rPr>
          <w:rFonts w:ascii="Calibri" w:hAnsi="Calibri" w:cs="Calibri"/>
        </w:rPr>
      </w:pPr>
    </w:p>
    <w:p w14:paraId="7014ADAF" w14:textId="77777777" w:rsidR="00BF2404" w:rsidRDefault="00BF2404">
      <w:pPr>
        <w:rPr>
          <w:rFonts w:ascii="Calibri" w:hAnsi="Calibri" w:cs="Calibri"/>
        </w:rPr>
      </w:pPr>
    </w:p>
    <w:p w14:paraId="5D05BC38" w14:textId="77777777" w:rsidR="006230E2" w:rsidRDefault="006230E2">
      <w:pPr>
        <w:rPr>
          <w:rFonts w:ascii="Calibri" w:hAnsi="Calibri" w:cs="Calibri"/>
        </w:rPr>
      </w:pPr>
    </w:p>
    <w:p w14:paraId="271D2744" w14:textId="77777777" w:rsidR="006230E2" w:rsidRDefault="006230E2">
      <w:pPr>
        <w:rPr>
          <w:rFonts w:ascii="Calibri" w:hAnsi="Calibri" w:cs="Calibri"/>
        </w:rPr>
      </w:pPr>
    </w:p>
    <w:p w14:paraId="321E0D82" w14:textId="77777777" w:rsidR="006230E2" w:rsidRPr="00E71F28" w:rsidRDefault="006230E2">
      <w:pPr>
        <w:rPr>
          <w:rFonts w:ascii="Calibri" w:hAnsi="Calibri" w:cs="Calibri"/>
        </w:rPr>
      </w:pPr>
    </w:p>
    <w:p w14:paraId="028393DE" w14:textId="77777777" w:rsidR="00BF2404" w:rsidRPr="00E71F28" w:rsidRDefault="00BF2404">
      <w:pPr>
        <w:rPr>
          <w:rFonts w:ascii="Calibri" w:hAnsi="Calibri" w:cs="Calibri"/>
        </w:rPr>
      </w:pPr>
    </w:p>
    <w:p w14:paraId="1910AD4A" w14:textId="77777777" w:rsidR="00BF2404" w:rsidRPr="00E71F28" w:rsidRDefault="00BF2404">
      <w:pPr>
        <w:rPr>
          <w:rFonts w:ascii="Calibri" w:hAnsi="Calibri" w:cs="Calibri"/>
        </w:rPr>
      </w:pPr>
    </w:p>
    <w:p w14:paraId="1020415C" w14:textId="77777777" w:rsidR="00BF2404" w:rsidRPr="00E71F28" w:rsidRDefault="00BF2404">
      <w:pPr>
        <w:rPr>
          <w:rFonts w:ascii="Calibri" w:hAnsi="Calibri" w:cs="Calibri"/>
        </w:rPr>
      </w:pPr>
    </w:p>
    <w:p w14:paraId="1E218551" w14:textId="2327147D" w:rsidR="00136E68" w:rsidRPr="00E71F28" w:rsidRDefault="00136E68">
      <w:pPr>
        <w:rPr>
          <w:rFonts w:ascii="Calibri" w:hAnsi="Calibri" w:cs="Calibri"/>
        </w:rPr>
      </w:pPr>
    </w:p>
    <w:p w14:paraId="58C76256" w14:textId="77777777" w:rsidR="00BF2404" w:rsidRPr="00E71F28" w:rsidRDefault="00BF2404">
      <w:pPr>
        <w:rPr>
          <w:rFonts w:ascii="Calibri" w:hAnsi="Calibri" w:cs="Calibri"/>
        </w:rPr>
      </w:pPr>
    </w:p>
    <w:p w14:paraId="4C7A257F" w14:textId="77777777" w:rsidR="00BF2404" w:rsidRPr="00E71F28" w:rsidRDefault="00BF2404">
      <w:pPr>
        <w:rPr>
          <w:rFonts w:ascii="Calibri" w:hAnsi="Calibri" w:cs="Calibri"/>
        </w:rPr>
      </w:pPr>
    </w:p>
    <w:p w14:paraId="4C9B47CE" w14:textId="2B5209E5" w:rsidR="00FC4517" w:rsidRPr="00E71F28" w:rsidRDefault="00FC4517">
      <w:pPr>
        <w:rPr>
          <w:rFonts w:ascii="Calibri" w:hAnsi="Calibri" w:cs="Calibri"/>
        </w:rPr>
      </w:pPr>
      <w:r w:rsidRPr="00E71F28">
        <w:rPr>
          <w:rFonts w:ascii="Calibri" w:hAnsi="Calibri" w:cs="Calibri"/>
          <w:noProof/>
        </w:rPr>
        <w:drawing>
          <wp:anchor distT="0" distB="0" distL="114300" distR="114300" simplePos="0" relativeHeight="251663360" behindDoc="1" locked="0" layoutInCell="1" allowOverlap="1" wp14:anchorId="2BE8B051" wp14:editId="7B458285">
            <wp:simplePos x="0" y="0"/>
            <wp:positionH relativeFrom="column">
              <wp:posOffset>2379980</wp:posOffset>
            </wp:positionH>
            <wp:positionV relativeFrom="paragraph">
              <wp:posOffset>-760095</wp:posOffset>
            </wp:positionV>
            <wp:extent cx="1214438" cy="917698"/>
            <wp:effectExtent l="0" t="0" r="5080" b="0"/>
            <wp:wrapNone/>
            <wp:docPr id="646814842" name="Picture 1" descr="A logo with a person holding a s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6838836" name="Picture 1" descr="A logo with a person holding a star&#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14438" cy="917698"/>
                    </a:xfrm>
                    <a:prstGeom prst="rect">
                      <a:avLst/>
                    </a:prstGeom>
                  </pic:spPr>
                </pic:pic>
              </a:graphicData>
            </a:graphic>
            <wp14:sizeRelH relativeFrom="page">
              <wp14:pctWidth>0</wp14:pctWidth>
            </wp14:sizeRelH>
            <wp14:sizeRelV relativeFrom="page">
              <wp14:pctHeight>0</wp14:pctHeight>
            </wp14:sizeRelV>
          </wp:anchor>
        </w:drawing>
      </w:r>
    </w:p>
    <w:tbl>
      <w:tblPr>
        <w:tblStyle w:val="TableGrid"/>
        <w:tblW w:w="9895" w:type="dxa"/>
        <w:tblLook w:val="04A0" w:firstRow="1" w:lastRow="0" w:firstColumn="1" w:lastColumn="0" w:noHBand="0" w:noVBand="1"/>
      </w:tblPr>
      <w:tblGrid>
        <w:gridCol w:w="1435"/>
        <w:gridCol w:w="6660"/>
        <w:gridCol w:w="1800"/>
      </w:tblGrid>
      <w:tr w:rsidR="00136E68" w:rsidRPr="00E71F28" w14:paraId="5F2AB16F" w14:textId="77777777" w:rsidTr="00BB07B7">
        <w:tc>
          <w:tcPr>
            <w:tcW w:w="9895" w:type="dxa"/>
            <w:gridSpan w:val="3"/>
            <w:shd w:val="clear" w:color="auto" w:fill="002060"/>
          </w:tcPr>
          <w:p w14:paraId="1BE29995" w14:textId="3693EA43" w:rsidR="00136E68" w:rsidRPr="00E71F28" w:rsidRDefault="00136E68">
            <w:pPr>
              <w:jc w:val="center"/>
              <w:rPr>
                <w:rFonts w:ascii="Calibri" w:hAnsi="Calibri" w:cs="Calibri"/>
                <w:b/>
                <w:bCs/>
                <w:color w:val="FFFFFF" w:themeColor="background1"/>
                <w:sz w:val="28"/>
                <w:szCs w:val="28"/>
              </w:rPr>
            </w:pPr>
            <w:r w:rsidRPr="00E71F28">
              <w:rPr>
                <w:rFonts w:ascii="Calibri" w:hAnsi="Calibri" w:cs="Calibri"/>
                <w:b/>
                <w:bCs/>
                <w:color w:val="FFFFFF" w:themeColor="background1"/>
                <w:sz w:val="28"/>
                <w:szCs w:val="28"/>
              </w:rPr>
              <w:t>Day 3: December 12, 2024</w:t>
            </w:r>
          </w:p>
        </w:tc>
      </w:tr>
      <w:tr w:rsidR="00136E68" w:rsidRPr="00E71F28" w14:paraId="67BE95B3" w14:textId="77777777" w:rsidTr="00BB07B7">
        <w:tc>
          <w:tcPr>
            <w:tcW w:w="1435" w:type="dxa"/>
          </w:tcPr>
          <w:p w14:paraId="03E5D408" w14:textId="77777777" w:rsidR="00136E68" w:rsidRPr="00E71F28" w:rsidRDefault="00136E68">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8:30 a.m. –</w:t>
            </w:r>
          </w:p>
          <w:p w14:paraId="2303EF2E" w14:textId="77777777" w:rsidR="00136E68" w:rsidRPr="00E71F28" w:rsidRDefault="00136E68">
            <w:pPr>
              <w:rPr>
                <w:rFonts w:ascii="Calibri" w:hAnsi="Calibri" w:cs="Calibri"/>
                <w:sz w:val="24"/>
                <w:szCs w:val="24"/>
              </w:rPr>
            </w:pPr>
            <w:r w:rsidRPr="00E71F28">
              <w:rPr>
                <w:rFonts w:ascii="Calibri" w:eastAsia="Times New Roman" w:hAnsi="Calibri" w:cs="Calibri"/>
                <w:color w:val="000000"/>
                <w:sz w:val="24"/>
                <w:szCs w:val="24"/>
              </w:rPr>
              <w:t>9:00 a.m.</w:t>
            </w:r>
          </w:p>
        </w:tc>
        <w:tc>
          <w:tcPr>
            <w:tcW w:w="6660" w:type="dxa"/>
          </w:tcPr>
          <w:p w14:paraId="68FB7AFF" w14:textId="77777777" w:rsidR="00136E68" w:rsidRPr="00E71F28" w:rsidRDefault="00136E68">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Meet and Greet with OVW Program Specialists</w:t>
            </w:r>
          </w:p>
          <w:p w14:paraId="2E376C7E" w14:textId="77777777" w:rsidR="00136E68" w:rsidRPr="00E71F28" w:rsidRDefault="00136E68">
            <w:pPr>
              <w:rPr>
                <w:rFonts w:ascii="Calibri" w:hAnsi="Calibri" w:cs="Calibri"/>
              </w:rPr>
            </w:pPr>
            <w:r w:rsidRPr="00E71F28">
              <w:rPr>
                <w:rFonts w:ascii="Calibri" w:hAnsi="Calibri" w:cs="Calibri"/>
              </w:rPr>
              <w:t>---</w:t>
            </w:r>
          </w:p>
          <w:p w14:paraId="1F49EE53" w14:textId="77777777" w:rsidR="00136E68" w:rsidRPr="00E71F28" w:rsidRDefault="00136E68">
            <w:pPr>
              <w:rPr>
                <w:rFonts w:ascii="Calibri" w:hAnsi="Calibri" w:cs="Calibri"/>
              </w:rPr>
            </w:pPr>
            <w:r w:rsidRPr="00E71F28">
              <w:rPr>
                <w:rFonts w:ascii="Calibri" w:hAnsi="Calibri" w:cs="Calibri"/>
              </w:rPr>
              <w:t>Grantees will have the opportunity to meet OVW program specialists to ask them programmatic questions or to simply meet them in person.</w:t>
            </w:r>
          </w:p>
        </w:tc>
        <w:tc>
          <w:tcPr>
            <w:tcW w:w="1800" w:type="dxa"/>
          </w:tcPr>
          <w:p w14:paraId="07703AF5" w14:textId="77777777" w:rsidR="00BF2404" w:rsidRPr="00E71F28" w:rsidRDefault="00136E68">
            <w:pPr>
              <w:rPr>
                <w:rFonts w:ascii="Calibri" w:hAnsi="Calibri" w:cs="Calibri"/>
                <w:szCs w:val="20"/>
              </w:rPr>
            </w:pPr>
            <w:r w:rsidRPr="00E71F28">
              <w:rPr>
                <w:rFonts w:ascii="Calibri" w:hAnsi="Calibri" w:cs="Calibri"/>
                <w:szCs w:val="20"/>
              </w:rPr>
              <w:t xml:space="preserve">Location: </w:t>
            </w:r>
          </w:p>
          <w:p w14:paraId="7248A3BE" w14:textId="04FD609E" w:rsidR="00136E68" w:rsidRPr="00E71F28" w:rsidRDefault="003552FE">
            <w:pPr>
              <w:rPr>
                <w:rFonts w:ascii="Calibri" w:hAnsi="Calibri" w:cs="Calibri"/>
                <w:szCs w:val="20"/>
              </w:rPr>
            </w:pPr>
            <w:r w:rsidRPr="00E71F28">
              <w:rPr>
                <w:rFonts w:ascii="Calibri" w:eastAsia="Times New Roman" w:hAnsi="Calibri" w:cs="Calibri"/>
                <w:color w:val="000000"/>
                <w:szCs w:val="20"/>
              </w:rPr>
              <w:t>Mission Foyer</w:t>
            </w:r>
          </w:p>
        </w:tc>
      </w:tr>
      <w:tr w:rsidR="00136E68" w:rsidRPr="00E71F28" w14:paraId="3C9346B4" w14:textId="77777777" w:rsidTr="00BB07B7">
        <w:tc>
          <w:tcPr>
            <w:tcW w:w="1435" w:type="dxa"/>
          </w:tcPr>
          <w:p w14:paraId="1581E09A" w14:textId="621FBABE" w:rsidR="00136E68" w:rsidRPr="00E71F28" w:rsidRDefault="00136E68">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9:00 a.m.</w:t>
            </w:r>
            <w:r w:rsidR="00E71F28" w:rsidRPr="00E71F28">
              <w:rPr>
                <w:rFonts w:ascii="Calibri" w:eastAsia="Times New Roman" w:hAnsi="Calibri" w:cs="Calibri"/>
                <w:color w:val="000000"/>
                <w:sz w:val="24"/>
                <w:szCs w:val="24"/>
              </w:rPr>
              <w:t xml:space="preserve"> –</w:t>
            </w:r>
          </w:p>
          <w:p w14:paraId="32922EFD" w14:textId="77777777" w:rsidR="00136E68" w:rsidRPr="00E71F28" w:rsidRDefault="00136E68">
            <w:pPr>
              <w:rPr>
                <w:rFonts w:ascii="Calibri" w:hAnsi="Calibri" w:cs="Calibri"/>
                <w:sz w:val="24"/>
                <w:szCs w:val="24"/>
              </w:rPr>
            </w:pPr>
            <w:r w:rsidRPr="00E71F28">
              <w:rPr>
                <w:rFonts w:ascii="Calibri" w:eastAsia="Times New Roman" w:hAnsi="Calibri" w:cs="Calibri"/>
                <w:color w:val="000000"/>
                <w:sz w:val="24"/>
                <w:szCs w:val="24"/>
              </w:rPr>
              <w:t>9:15 a.m.</w:t>
            </w:r>
          </w:p>
        </w:tc>
        <w:tc>
          <w:tcPr>
            <w:tcW w:w="6660" w:type="dxa"/>
          </w:tcPr>
          <w:p w14:paraId="2D217ED9" w14:textId="77777777" w:rsidR="00136E68" w:rsidRPr="00E71F28" w:rsidRDefault="00136E68">
            <w:pPr>
              <w:rPr>
                <w:rFonts w:ascii="Calibri" w:eastAsia="Times New Roman" w:hAnsi="Calibri" w:cs="Calibri"/>
                <w:b/>
                <w:bCs/>
                <w:color w:val="000000"/>
                <w:sz w:val="24"/>
                <w:szCs w:val="24"/>
              </w:rPr>
            </w:pPr>
            <w:r w:rsidRPr="00E71F28">
              <w:rPr>
                <w:rFonts w:ascii="Calibri" w:eastAsia="Times New Roman" w:hAnsi="Calibri" w:cs="Calibri"/>
                <w:b/>
                <w:bCs/>
                <w:color w:val="000000"/>
                <w:sz w:val="24"/>
                <w:szCs w:val="24"/>
              </w:rPr>
              <w:t>Welcome</w:t>
            </w:r>
          </w:p>
          <w:p w14:paraId="790C03A0" w14:textId="638E2C17" w:rsidR="00136E68" w:rsidRPr="00E71F28" w:rsidRDefault="00136E68">
            <w:pPr>
              <w:rPr>
                <w:rFonts w:ascii="Calibri" w:hAnsi="Calibri" w:cs="Calibri"/>
                <w:sz w:val="24"/>
                <w:szCs w:val="24"/>
              </w:rPr>
            </w:pPr>
            <w:r w:rsidRPr="00E71F28">
              <w:rPr>
                <w:rFonts w:ascii="Calibri" w:hAnsi="Calibri" w:cs="Calibri"/>
                <w:sz w:val="24"/>
                <w:szCs w:val="24"/>
              </w:rPr>
              <w:t xml:space="preserve">           Presenter: </w:t>
            </w:r>
            <w:r w:rsidR="004A4763" w:rsidRPr="00E71F28">
              <w:rPr>
                <w:rFonts w:ascii="Calibri" w:hAnsi="Calibri" w:cs="Calibri"/>
                <w:sz w:val="24"/>
                <w:szCs w:val="24"/>
              </w:rPr>
              <w:t>Derek O’Leary</w:t>
            </w:r>
          </w:p>
          <w:p w14:paraId="1877EA37" w14:textId="7E19B918" w:rsidR="00136E68" w:rsidRPr="00E71F28" w:rsidRDefault="00136E68">
            <w:pPr>
              <w:rPr>
                <w:rFonts w:ascii="Calibri" w:hAnsi="Calibri" w:cs="Calibri"/>
                <w:sz w:val="24"/>
                <w:szCs w:val="24"/>
              </w:rPr>
            </w:pPr>
            <w:r w:rsidRPr="00E71F28">
              <w:rPr>
                <w:rFonts w:ascii="Calibri" w:hAnsi="Calibri" w:cs="Calibri"/>
                <w:sz w:val="24"/>
                <w:szCs w:val="24"/>
              </w:rPr>
              <w:t xml:space="preserve">           </w:t>
            </w:r>
            <w:r w:rsidRPr="00E71F28">
              <w:rPr>
                <w:rFonts w:ascii="Calibri" w:hAnsi="Calibri" w:cs="Calibri"/>
                <w:b/>
                <w:bCs/>
                <w:i/>
                <w:iCs/>
                <w:sz w:val="24"/>
                <w:szCs w:val="24"/>
              </w:rPr>
              <w:t>Office on Violence Against Women</w:t>
            </w:r>
            <w:r w:rsidRPr="00E71F28">
              <w:rPr>
                <w:rFonts w:ascii="Calibri" w:hAnsi="Calibri" w:cs="Calibri"/>
                <w:sz w:val="24"/>
                <w:szCs w:val="24"/>
              </w:rPr>
              <w:t xml:space="preserve">   </w:t>
            </w:r>
          </w:p>
        </w:tc>
        <w:tc>
          <w:tcPr>
            <w:tcW w:w="1800" w:type="dxa"/>
          </w:tcPr>
          <w:p w14:paraId="713790F6" w14:textId="77777777" w:rsidR="00BB07B7" w:rsidRPr="00E71F28" w:rsidRDefault="00136E68">
            <w:pPr>
              <w:rPr>
                <w:rFonts w:ascii="Calibri" w:eastAsia="Times New Roman" w:hAnsi="Calibri" w:cs="Calibri"/>
                <w:color w:val="000000"/>
                <w:szCs w:val="20"/>
              </w:rPr>
            </w:pPr>
            <w:r w:rsidRPr="00E71F28">
              <w:rPr>
                <w:rFonts w:ascii="Calibri" w:eastAsia="Times New Roman" w:hAnsi="Calibri" w:cs="Calibri"/>
                <w:color w:val="000000"/>
                <w:szCs w:val="20"/>
              </w:rPr>
              <w:t xml:space="preserve">Location: </w:t>
            </w:r>
          </w:p>
          <w:p w14:paraId="64B2DB48" w14:textId="7404076A" w:rsidR="00136E68" w:rsidRPr="00E71F28" w:rsidRDefault="00BB07B7">
            <w:pPr>
              <w:rPr>
                <w:rFonts w:ascii="Calibri" w:eastAsia="Times New Roman" w:hAnsi="Calibri" w:cs="Calibri"/>
                <w:color w:val="000000"/>
                <w:szCs w:val="20"/>
              </w:rPr>
            </w:pPr>
            <w:r w:rsidRPr="00E71F28">
              <w:rPr>
                <w:rFonts w:ascii="Calibri" w:hAnsi="Calibri" w:cs="Calibri"/>
                <w:szCs w:val="20"/>
              </w:rPr>
              <w:t xml:space="preserve">Mission </w:t>
            </w:r>
            <w:r w:rsidR="00017959" w:rsidRPr="00E71F28">
              <w:rPr>
                <w:rFonts w:ascii="Calibri" w:hAnsi="Calibri" w:cs="Calibri"/>
                <w:szCs w:val="20"/>
              </w:rPr>
              <w:t>II-III</w:t>
            </w:r>
          </w:p>
        </w:tc>
      </w:tr>
      <w:tr w:rsidR="00136E68" w:rsidRPr="00E71F28" w14:paraId="325AB41A" w14:textId="77777777" w:rsidTr="00BB07B7">
        <w:tc>
          <w:tcPr>
            <w:tcW w:w="1435" w:type="dxa"/>
          </w:tcPr>
          <w:p w14:paraId="790C304B" w14:textId="6856525F" w:rsidR="00136E68" w:rsidRPr="00E71F28" w:rsidRDefault="00136E68">
            <w:pPr>
              <w:rPr>
                <w:rFonts w:ascii="Calibri" w:hAnsi="Calibri" w:cs="Calibri"/>
                <w:sz w:val="24"/>
                <w:szCs w:val="21"/>
              </w:rPr>
            </w:pPr>
            <w:r w:rsidRPr="00E71F28">
              <w:rPr>
                <w:rFonts w:ascii="Calibri" w:hAnsi="Calibri" w:cs="Calibri"/>
                <w:sz w:val="24"/>
                <w:szCs w:val="21"/>
              </w:rPr>
              <w:t>9:15 a.m.</w:t>
            </w:r>
            <w:r w:rsidR="00E71F28" w:rsidRPr="00E71F28">
              <w:rPr>
                <w:rFonts w:ascii="Calibri" w:eastAsia="Times New Roman" w:hAnsi="Calibri" w:cs="Calibri"/>
                <w:color w:val="000000"/>
                <w:sz w:val="24"/>
                <w:szCs w:val="24"/>
              </w:rPr>
              <w:t xml:space="preserve"> –</w:t>
            </w:r>
            <w:r w:rsidRPr="00E71F28">
              <w:rPr>
                <w:rFonts w:ascii="Calibri" w:hAnsi="Calibri" w:cs="Calibri"/>
                <w:sz w:val="24"/>
                <w:szCs w:val="21"/>
              </w:rPr>
              <w:t>10:</w:t>
            </w:r>
            <w:r w:rsidR="00813B45" w:rsidRPr="00E71F28">
              <w:rPr>
                <w:rFonts w:ascii="Calibri" w:hAnsi="Calibri" w:cs="Calibri"/>
                <w:sz w:val="24"/>
                <w:szCs w:val="21"/>
              </w:rPr>
              <w:t>30</w:t>
            </w:r>
            <w:r w:rsidRPr="00E71F28">
              <w:rPr>
                <w:rFonts w:ascii="Calibri" w:hAnsi="Calibri" w:cs="Calibri"/>
                <w:sz w:val="24"/>
                <w:szCs w:val="21"/>
              </w:rPr>
              <w:t xml:space="preserve"> a.m.</w:t>
            </w:r>
          </w:p>
        </w:tc>
        <w:tc>
          <w:tcPr>
            <w:tcW w:w="6660" w:type="dxa"/>
          </w:tcPr>
          <w:p w14:paraId="63A5A355" w14:textId="77777777" w:rsidR="00136E68" w:rsidRPr="00E71F28" w:rsidRDefault="00136E68">
            <w:pPr>
              <w:rPr>
                <w:rFonts w:ascii="Calibri" w:eastAsia="Times New Roman" w:hAnsi="Calibri" w:cs="Calibri"/>
                <w:b/>
                <w:bCs/>
                <w:color w:val="000000"/>
                <w:sz w:val="24"/>
                <w:szCs w:val="24"/>
              </w:rPr>
            </w:pPr>
            <w:r w:rsidRPr="00E71F28">
              <w:rPr>
                <w:rFonts w:ascii="Calibri" w:eastAsia="Times New Roman" w:hAnsi="Calibri" w:cs="Calibri"/>
                <w:b/>
                <w:bCs/>
                <w:color w:val="000000"/>
                <w:sz w:val="24"/>
                <w:szCs w:val="24"/>
              </w:rPr>
              <w:t xml:space="preserve">Keynote Session </w:t>
            </w:r>
          </w:p>
          <w:p w14:paraId="471FCFEF" w14:textId="74F61CB1" w:rsidR="006624CD" w:rsidRPr="00E71F28" w:rsidRDefault="00477D78">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Children and Youth Online Safety</w:t>
            </w:r>
          </w:p>
          <w:p w14:paraId="6477D7E8" w14:textId="00731412" w:rsidR="00136E68" w:rsidRPr="00E71F28" w:rsidRDefault="00136E68" w:rsidP="006230E2">
            <w:pPr>
              <w:ind w:left="704"/>
              <w:rPr>
                <w:rFonts w:ascii="Calibri" w:hAnsi="Calibri" w:cs="Calibri"/>
                <w:color w:val="000000"/>
                <w:sz w:val="24"/>
                <w:szCs w:val="24"/>
              </w:rPr>
            </w:pPr>
            <w:r w:rsidRPr="00E71F28">
              <w:rPr>
                <w:rFonts w:ascii="Calibri" w:eastAsia="Times New Roman" w:hAnsi="Calibri" w:cs="Calibri"/>
                <w:color w:val="000000"/>
                <w:sz w:val="24"/>
                <w:szCs w:val="24"/>
              </w:rPr>
              <w:t xml:space="preserve">Presenter: </w:t>
            </w:r>
            <w:r w:rsidR="00CB67C3" w:rsidRPr="00E71F28">
              <w:rPr>
                <w:rFonts w:ascii="Calibri" w:hAnsi="Calibri" w:cs="Calibri"/>
                <w:color w:val="000000"/>
                <w:sz w:val="24"/>
                <w:szCs w:val="24"/>
              </w:rPr>
              <w:t>Audace</w:t>
            </w:r>
            <w:r w:rsidR="003546AC" w:rsidRPr="00E71F28">
              <w:rPr>
                <w:rFonts w:ascii="Calibri" w:hAnsi="Calibri" w:cs="Calibri"/>
                <w:color w:val="000000"/>
                <w:sz w:val="24"/>
                <w:szCs w:val="24"/>
              </w:rPr>
              <w:t xml:space="preserve"> Garnett</w:t>
            </w:r>
          </w:p>
          <w:p w14:paraId="3F03562B" w14:textId="6E9ED587" w:rsidR="00477D78" w:rsidRPr="00E71F28" w:rsidRDefault="00477D78" w:rsidP="006230E2">
            <w:pPr>
              <w:ind w:left="704"/>
              <w:rPr>
                <w:rFonts w:ascii="Calibri" w:eastAsia="Times New Roman" w:hAnsi="Calibri" w:cs="Calibri"/>
                <w:color w:val="000000"/>
                <w:sz w:val="24"/>
                <w:szCs w:val="24"/>
                <w:bdr w:val="none" w:sz="0" w:space="0" w:color="auto" w:frame="1"/>
              </w:rPr>
            </w:pPr>
            <w:r w:rsidRPr="00E71F28">
              <w:rPr>
                <w:rFonts w:ascii="Calibri" w:eastAsia="Times New Roman" w:hAnsi="Calibri" w:cs="Calibri"/>
                <w:color w:val="000000"/>
                <w:sz w:val="24"/>
                <w:szCs w:val="24"/>
                <w:bdr w:val="none" w:sz="0" w:space="0" w:color="auto" w:frame="1"/>
              </w:rPr>
              <w:t>Safety Net (National Network to End Domestic Violence)</w:t>
            </w:r>
          </w:p>
          <w:p w14:paraId="64A2CBED" w14:textId="1183EABC" w:rsidR="00136E68" w:rsidRPr="00E71F28" w:rsidRDefault="006230E2" w:rsidP="006230E2">
            <w:pPr>
              <w:rPr>
                <w:rFonts w:ascii="Calibri" w:hAnsi="Calibri" w:cs="Calibri"/>
                <w:color w:val="242424"/>
                <w:sz w:val="23"/>
                <w:szCs w:val="23"/>
              </w:rPr>
            </w:pPr>
            <w:r w:rsidRPr="00E71F28">
              <w:rPr>
                <w:rFonts w:ascii="Calibri" w:hAnsi="Calibri" w:cs="Calibri"/>
                <w:szCs w:val="20"/>
              </w:rPr>
              <w:t>---</w:t>
            </w:r>
            <w:r>
              <w:rPr>
                <w:rFonts w:ascii="Calibri" w:hAnsi="Calibri" w:cs="Calibri"/>
                <w:szCs w:val="20"/>
              </w:rPr>
              <w:br/>
            </w:r>
            <w:r>
              <w:rPr>
                <w:rFonts w:ascii="Calibri" w:hAnsi="Calibri" w:cs="Calibri"/>
                <w:color w:val="242424"/>
                <w:bdr w:val="none" w:sz="0" w:space="0" w:color="auto" w:frame="1"/>
              </w:rPr>
              <w:t>Th</w:t>
            </w:r>
            <w:r w:rsidR="000503F2" w:rsidRPr="00E71F28">
              <w:rPr>
                <w:rFonts w:ascii="Calibri" w:hAnsi="Calibri" w:cs="Calibri"/>
                <w:color w:val="242424"/>
                <w:bdr w:val="none" w:sz="0" w:space="0" w:color="auto" w:frame="1"/>
              </w:rPr>
              <w:t>is session will enhance grantees’ understandings of the impact of technology-facilitated abuse on children and youth and present promising practices for improving prevention and response efforts and services for impacted children, youth, and families.</w:t>
            </w:r>
          </w:p>
        </w:tc>
        <w:tc>
          <w:tcPr>
            <w:tcW w:w="1800" w:type="dxa"/>
          </w:tcPr>
          <w:p w14:paraId="3D3CEAC7" w14:textId="77777777" w:rsidR="00BB07B7" w:rsidRPr="00E71F28" w:rsidRDefault="00136E68">
            <w:pPr>
              <w:rPr>
                <w:rFonts w:ascii="Calibri" w:hAnsi="Calibri" w:cs="Calibri"/>
                <w:szCs w:val="20"/>
              </w:rPr>
            </w:pPr>
            <w:r w:rsidRPr="00E71F28">
              <w:rPr>
                <w:rFonts w:ascii="Calibri" w:hAnsi="Calibri" w:cs="Calibri"/>
                <w:szCs w:val="20"/>
              </w:rPr>
              <w:t xml:space="preserve">Location: </w:t>
            </w:r>
          </w:p>
          <w:p w14:paraId="54762B79" w14:textId="5AE0A017" w:rsidR="00136E68" w:rsidRPr="00E71F28" w:rsidRDefault="00BB07B7">
            <w:pPr>
              <w:rPr>
                <w:rFonts w:ascii="Calibri" w:hAnsi="Calibri" w:cs="Calibri"/>
                <w:szCs w:val="20"/>
              </w:rPr>
            </w:pPr>
            <w:r w:rsidRPr="00E71F28">
              <w:rPr>
                <w:rFonts w:ascii="Calibri" w:hAnsi="Calibri" w:cs="Calibri"/>
                <w:szCs w:val="20"/>
              </w:rPr>
              <w:t xml:space="preserve">Mission </w:t>
            </w:r>
            <w:r w:rsidR="00017959" w:rsidRPr="00E71F28">
              <w:rPr>
                <w:rFonts w:ascii="Calibri" w:hAnsi="Calibri" w:cs="Calibri"/>
                <w:szCs w:val="20"/>
              </w:rPr>
              <w:t>II-III</w:t>
            </w:r>
          </w:p>
          <w:p w14:paraId="546E9BC5" w14:textId="77777777" w:rsidR="00136E68" w:rsidRPr="00E71F28" w:rsidRDefault="00136E68">
            <w:pPr>
              <w:rPr>
                <w:rFonts w:ascii="Calibri" w:hAnsi="Calibri" w:cs="Calibri"/>
                <w:szCs w:val="20"/>
              </w:rPr>
            </w:pPr>
          </w:p>
        </w:tc>
      </w:tr>
      <w:tr w:rsidR="000B3A64" w:rsidRPr="00E71F28" w14:paraId="4A939C24" w14:textId="77777777">
        <w:tc>
          <w:tcPr>
            <w:tcW w:w="1435" w:type="dxa"/>
          </w:tcPr>
          <w:p w14:paraId="3649B439" w14:textId="318A0F59" w:rsidR="000B3A64" w:rsidRPr="00E71F28" w:rsidRDefault="000B3A64">
            <w:pPr>
              <w:rPr>
                <w:rFonts w:ascii="Calibri" w:hAnsi="Calibri" w:cs="Calibri"/>
                <w:sz w:val="24"/>
                <w:szCs w:val="21"/>
              </w:rPr>
            </w:pPr>
            <w:r w:rsidRPr="00E71F28">
              <w:rPr>
                <w:rFonts w:ascii="Calibri" w:hAnsi="Calibri" w:cs="Calibri"/>
                <w:sz w:val="24"/>
                <w:szCs w:val="21"/>
              </w:rPr>
              <w:t>10:</w:t>
            </w:r>
            <w:r w:rsidR="00813B45" w:rsidRPr="00E71F28">
              <w:rPr>
                <w:rFonts w:ascii="Calibri" w:hAnsi="Calibri" w:cs="Calibri"/>
                <w:sz w:val="24"/>
                <w:szCs w:val="21"/>
              </w:rPr>
              <w:t>30</w:t>
            </w:r>
            <w:r w:rsidRPr="00E71F28">
              <w:rPr>
                <w:rFonts w:ascii="Calibri" w:hAnsi="Calibri" w:cs="Calibri"/>
                <w:sz w:val="24"/>
                <w:szCs w:val="21"/>
              </w:rPr>
              <w:t xml:space="preserve"> a.m.</w:t>
            </w:r>
            <w:r w:rsidR="00E71F28" w:rsidRPr="00E71F28">
              <w:rPr>
                <w:rFonts w:ascii="Calibri" w:eastAsia="Times New Roman" w:hAnsi="Calibri" w:cs="Calibri"/>
                <w:color w:val="000000"/>
                <w:sz w:val="24"/>
                <w:szCs w:val="24"/>
              </w:rPr>
              <w:t xml:space="preserve"> –</w:t>
            </w:r>
            <w:r w:rsidRPr="00E71F28">
              <w:rPr>
                <w:rFonts w:ascii="Calibri" w:hAnsi="Calibri" w:cs="Calibri"/>
                <w:sz w:val="24"/>
                <w:szCs w:val="21"/>
              </w:rPr>
              <w:t>10:</w:t>
            </w:r>
            <w:r w:rsidR="00813B45" w:rsidRPr="00E71F28">
              <w:rPr>
                <w:rFonts w:ascii="Calibri" w:hAnsi="Calibri" w:cs="Calibri"/>
                <w:sz w:val="24"/>
                <w:szCs w:val="21"/>
              </w:rPr>
              <w:t>45</w:t>
            </w:r>
            <w:r w:rsidRPr="00E71F28">
              <w:rPr>
                <w:rFonts w:ascii="Calibri" w:hAnsi="Calibri" w:cs="Calibri"/>
                <w:sz w:val="24"/>
                <w:szCs w:val="21"/>
              </w:rPr>
              <w:t xml:space="preserve"> a.m.</w:t>
            </w:r>
          </w:p>
        </w:tc>
        <w:tc>
          <w:tcPr>
            <w:tcW w:w="8460" w:type="dxa"/>
            <w:gridSpan w:val="2"/>
          </w:tcPr>
          <w:p w14:paraId="046FA82E" w14:textId="16F1698E" w:rsidR="000B3A64" w:rsidRPr="00E71F28" w:rsidRDefault="000B3A64">
            <w:pPr>
              <w:rPr>
                <w:rFonts w:ascii="Calibri" w:hAnsi="Calibri" w:cs="Calibri"/>
                <w:b/>
                <w:bCs/>
                <w:sz w:val="28"/>
                <w:szCs w:val="28"/>
              </w:rPr>
            </w:pPr>
            <w:r w:rsidRPr="00E71F28">
              <w:rPr>
                <w:rFonts w:ascii="Calibri" w:eastAsia="Times New Roman" w:hAnsi="Calibri" w:cs="Calibri"/>
                <w:b/>
                <w:bCs/>
                <w:color w:val="000000"/>
                <w:sz w:val="28"/>
                <w:szCs w:val="28"/>
              </w:rPr>
              <w:t>Break and Transition</w:t>
            </w:r>
          </w:p>
        </w:tc>
      </w:tr>
      <w:tr w:rsidR="00136E68" w:rsidRPr="00E71F28" w14:paraId="34B9FB73" w14:textId="77777777" w:rsidTr="00BB07B7">
        <w:tc>
          <w:tcPr>
            <w:tcW w:w="1435" w:type="dxa"/>
          </w:tcPr>
          <w:p w14:paraId="1BD9EA18" w14:textId="6E4C425B" w:rsidR="00136E68" w:rsidRPr="00E71F28" w:rsidRDefault="00136E68">
            <w:pPr>
              <w:rPr>
                <w:rFonts w:ascii="Calibri" w:hAnsi="Calibri" w:cs="Calibri"/>
                <w:sz w:val="24"/>
                <w:szCs w:val="21"/>
              </w:rPr>
            </w:pPr>
            <w:r w:rsidRPr="00E71F28">
              <w:rPr>
                <w:rFonts w:ascii="Calibri" w:hAnsi="Calibri" w:cs="Calibri"/>
                <w:sz w:val="24"/>
                <w:szCs w:val="21"/>
              </w:rPr>
              <w:t>10:</w:t>
            </w:r>
            <w:r w:rsidR="00813B45" w:rsidRPr="00E71F28">
              <w:rPr>
                <w:rFonts w:ascii="Calibri" w:hAnsi="Calibri" w:cs="Calibri"/>
                <w:sz w:val="24"/>
                <w:szCs w:val="21"/>
              </w:rPr>
              <w:t>45</w:t>
            </w:r>
            <w:r w:rsidRPr="00E71F28">
              <w:rPr>
                <w:rFonts w:ascii="Calibri" w:hAnsi="Calibri" w:cs="Calibri"/>
                <w:sz w:val="24"/>
                <w:szCs w:val="21"/>
              </w:rPr>
              <w:t xml:space="preserve"> a.m.</w:t>
            </w:r>
            <w:r w:rsidR="00E71F28" w:rsidRPr="00E71F28">
              <w:rPr>
                <w:rFonts w:ascii="Calibri" w:eastAsia="Times New Roman" w:hAnsi="Calibri" w:cs="Calibri"/>
                <w:color w:val="000000"/>
                <w:sz w:val="24"/>
                <w:szCs w:val="24"/>
              </w:rPr>
              <w:t xml:space="preserve"> –</w:t>
            </w:r>
            <w:r w:rsidRPr="00E71F28">
              <w:rPr>
                <w:rFonts w:ascii="Calibri" w:hAnsi="Calibri" w:cs="Calibri"/>
                <w:sz w:val="24"/>
                <w:szCs w:val="21"/>
              </w:rPr>
              <w:t>12:</w:t>
            </w:r>
            <w:r w:rsidR="00813B45" w:rsidRPr="00E71F28">
              <w:rPr>
                <w:rFonts w:ascii="Calibri" w:hAnsi="Calibri" w:cs="Calibri"/>
                <w:sz w:val="24"/>
                <w:szCs w:val="21"/>
              </w:rPr>
              <w:t>15</w:t>
            </w:r>
            <w:r w:rsidRPr="00E71F28">
              <w:rPr>
                <w:rFonts w:ascii="Calibri" w:hAnsi="Calibri" w:cs="Calibri"/>
                <w:sz w:val="24"/>
                <w:szCs w:val="21"/>
              </w:rPr>
              <w:t xml:space="preserve"> p.m.</w:t>
            </w:r>
          </w:p>
        </w:tc>
        <w:tc>
          <w:tcPr>
            <w:tcW w:w="6660" w:type="dxa"/>
          </w:tcPr>
          <w:p w14:paraId="4D028897" w14:textId="77777777" w:rsidR="001D6B25" w:rsidRPr="00E71F28" w:rsidRDefault="001D6B25" w:rsidP="001D6B25">
            <w:pPr>
              <w:shd w:val="clear" w:color="auto" w:fill="FFFFFF"/>
              <w:rPr>
                <w:rFonts w:ascii="Calibri" w:eastAsia="Times New Roman" w:hAnsi="Calibri" w:cs="Calibri"/>
                <w:b/>
                <w:bCs/>
                <w:color w:val="000000"/>
                <w:sz w:val="24"/>
                <w:szCs w:val="24"/>
              </w:rPr>
            </w:pPr>
            <w:r w:rsidRPr="00E71F28">
              <w:rPr>
                <w:rFonts w:ascii="Calibri" w:eastAsia="Times New Roman" w:hAnsi="Calibri" w:cs="Calibri"/>
                <w:b/>
                <w:bCs/>
                <w:color w:val="000000"/>
                <w:sz w:val="24"/>
                <w:szCs w:val="24"/>
              </w:rPr>
              <w:t>Interactive Workshop Breakouts:</w:t>
            </w:r>
          </w:p>
          <w:p w14:paraId="753EF307" w14:textId="77777777" w:rsidR="001D6B25" w:rsidRPr="00E71F28" w:rsidRDefault="001D6B25" w:rsidP="001D6B25">
            <w:pPr>
              <w:shd w:val="clear" w:color="auto" w:fill="FFFFFF"/>
              <w:rPr>
                <w:rFonts w:ascii="Calibri" w:eastAsia="Times New Roman" w:hAnsi="Calibri" w:cs="Calibri"/>
                <w:color w:val="000000"/>
                <w:sz w:val="24"/>
                <w:szCs w:val="24"/>
              </w:rPr>
            </w:pPr>
          </w:p>
          <w:p w14:paraId="0AFE3C25" w14:textId="0CD0DCFB" w:rsidR="001D6B25" w:rsidRPr="00E71F28" w:rsidRDefault="001D6B25" w:rsidP="001D6B25">
            <w:pPr>
              <w:shd w:val="clear" w:color="auto" w:fill="FFFFFF"/>
              <w:rPr>
                <w:rFonts w:ascii="Calibri" w:eastAsia="Times New Roman" w:hAnsi="Calibri" w:cs="Calibri"/>
                <w:color w:val="000000"/>
                <w:sz w:val="24"/>
                <w:szCs w:val="24"/>
              </w:rPr>
            </w:pPr>
            <w:r w:rsidRPr="00E71F28">
              <w:rPr>
                <w:rFonts w:ascii="Calibri" w:eastAsia="Times New Roman" w:hAnsi="Calibri" w:cs="Calibri"/>
                <w:b/>
                <w:bCs/>
                <w:color w:val="000000"/>
                <w:sz w:val="24"/>
                <w:szCs w:val="24"/>
              </w:rPr>
              <w:t>Priority Area for Engaging Men Grantees</w:t>
            </w:r>
            <w:r w:rsidRPr="00E71F28">
              <w:rPr>
                <w:rFonts w:ascii="Calibri" w:eastAsia="Times New Roman" w:hAnsi="Calibri" w:cs="Calibri"/>
                <w:color w:val="000000"/>
                <w:sz w:val="24"/>
                <w:szCs w:val="24"/>
              </w:rPr>
              <w:t xml:space="preserve"> </w:t>
            </w:r>
          </w:p>
          <w:p w14:paraId="52668F08" w14:textId="1C845EE4" w:rsidR="006E2911" w:rsidRPr="00E71F28" w:rsidRDefault="006E2911" w:rsidP="006E2911">
            <w:pPr>
              <w:shd w:val="clear" w:color="auto" w:fill="FFFFFF"/>
              <w:rPr>
                <w:rFonts w:ascii="Calibri" w:eastAsia="Times New Roman" w:hAnsi="Calibri" w:cs="Calibri"/>
                <w:i/>
                <w:iCs/>
                <w:color w:val="000000"/>
                <w:sz w:val="24"/>
                <w:szCs w:val="24"/>
              </w:rPr>
            </w:pPr>
            <w:r w:rsidRPr="00E71F28">
              <w:rPr>
                <w:rFonts w:ascii="Calibri" w:eastAsia="Times New Roman" w:hAnsi="Calibri" w:cs="Calibri"/>
                <w:i/>
                <w:iCs/>
                <w:color w:val="000000"/>
                <w:sz w:val="24"/>
                <w:szCs w:val="24"/>
              </w:rPr>
              <w:t>The Role &amp; Responsibility of Men in the Prevention of Intimate Partner Violence</w:t>
            </w:r>
          </w:p>
          <w:p w14:paraId="710B6477" w14:textId="110DF6FF" w:rsidR="001D6B25" w:rsidRPr="00E71F28" w:rsidRDefault="001D6B25" w:rsidP="002A62A1">
            <w:pPr>
              <w:shd w:val="clear" w:color="auto" w:fill="FFFFFF"/>
              <w:ind w:left="720"/>
              <w:rPr>
                <w:rFonts w:ascii="Calibri" w:eastAsia="Times New Roman" w:hAnsi="Calibri" w:cs="Calibri"/>
                <w:color w:val="000000"/>
                <w:sz w:val="24"/>
                <w:szCs w:val="24"/>
              </w:rPr>
            </w:pPr>
            <w:r w:rsidRPr="00E71F28">
              <w:rPr>
                <w:rFonts w:ascii="Calibri" w:eastAsia="Times New Roman" w:hAnsi="Calibri" w:cs="Calibri"/>
                <w:color w:val="000000"/>
                <w:sz w:val="24"/>
                <w:szCs w:val="24"/>
              </w:rPr>
              <w:t xml:space="preserve"> Presenters: Jerry Tello</w:t>
            </w:r>
            <w:r w:rsidR="00DC71A8" w:rsidRPr="00E71F28">
              <w:rPr>
                <w:rFonts w:ascii="Calibri" w:eastAsia="Times New Roman" w:hAnsi="Calibri" w:cs="Calibri"/>
                <w:color w:val="000000"/>
                <w:sz w:val="24"/>
                <w:szCs w:val="24"/>
              </w:rPr>
              <w:t xml:space="preserve">, </w:t>
            </w:r>
            <w:r w:rsidRPr="00E71F28">
              <w:rPr>
                <w:rFonts w:ascii="Calibri" w:eastAsia="Times New Roman" w:hAnsi="Calibri" w:cs="Calibri"/>
                <w:color w:val="000000"/>
                <w:sz w:val="24"/>
                <w:szCs w:val="24"/>
              </w:rPr>
              <w:t>Ozzie Cruz</w:t>
            </w:r>
          </w:p>
          <w:p w14:paraId="79D69FA9" w14:textId="5BA48655" w:rsidR="00B26F8D" w:rsidRPr="00E71F28" w:rsidRDefault="001D6B25" w:rsidP="001D6B25">
            <w:pPr>
              <w:shd w:val="clear" w:color="auto" w:fill="FFFFFF"/>
              <w:rPr>
                <w:rFonts w:ascii="Calibri" w:eastAsia="Times New Roman" w:hAnsi="Calibri" w:cs="Calibri"/>
                <w:b/>
                <w:bCs/>
                <w:i/>
                <w:iCs/>
                <w:color w:val="000000"/>
                <w:sz w:val="24"/>
                <w:szCs w:val="21"/>
              </w:rPr>
            </w:pPr>
            <w:r w:rsidRPr="00E71F28">
              <w:rPr>
                <w:rFonts w:ascii="Calibri" w:eastAsia="Times New Roman" w:hAnsi="Calibri" w:cs="Calibri"/>
                <w:b/>
                <w:bCs/>
                <w:i/>
                <w:iCs/>
                <w:color w:val="000000"/>
                <w:sz w:val="24"/>
                <w:szCs w:val="21"/>
              </w:rPr>
              <w:t xml:space="preserve">            </w:t>
            </w:r>
            <w:r w:rsidR="006230E2">
              <w:rPr>
                <w:rFonts w:ascii="Calibri" w:eastAsia="Times New Roman" w:hAnsi="Calibri" w:cs="Calibri"/>
                <w:b/>
                <w:bCs/>
                <w:i/>
                <w:iCs/>
                <w:color w:val="000000"/>
                <w:sz w:val="24"/>
                <w:szCs w:val="21"/>
              </w:rPr>
              <w:t xml:space="preserve">  </w:t>
            </w:r>
            <w:r w:rsidRPr="00E71F28">
              <w:rPr>
                <w:rFonts w:ascii="Calibri" w:eastAsia="Times New Roman" w:hAnsi="Calibri" w:cs="Calibri"/>
                <w:b/>
                <w:bCs/>
                <w:i/>
                <w:iCs/>
                <w:color w:val="000000"/>
                <w:sz w:val="24"/>
                <w:szCs w:val="21"/>
              </w:rPr>
              <w:t>National Compadres Network</w:t>
            </w:r>
            <w:r w:rsidR="00B26F8D" w:rsidRPr="00E71F28">
              <w:rPr>
                <w:rFonts w:ascii="Calibri" w:eastAsia="Times New Roman" w:hAnsi="Calibri" w:cs="Calibri"/>
                <w:b/>
                <w:bCs/>
                <w:i/>
                <w:iCs/>
                <w:color w:val="000000"/>
                <w:sz w:val="24"/>
                <w:szCs w:val="21"/>
              </w:rPr>
              <w:t xml:space="preserve">, </w:t>
            </w:r>
          </w:p>
          <w:p w14:paraId="3FDE1054" w14:textId="253D73BC" w:rsidR="001D6B25" w:rsidRPr="00E71F28" w:rsidRDefault="00B26F8D" w:rsidP="001D6B25">
            <w:pPr>
              <w:shd w:val="clear" w:color="auto" w:fill="FFFFFF"/>
              <w:rPr>
                <w:rFonts w:ascii="Calibri" w:eastAsia="Times New Roman" w:hAnsi="Calibri" w:cs="Calibri"/>
                <w:color w:val="000000"/>
                <w:sz w:val="24"/>
                <w:szCs w:val="24"/>
              </w:rPr>
            </w:pPr>
            <w:r w:rsidRPr="00E71F28">
              <w:rPr>
                <w:rFonts w:ascii="Calibri" w:eastAsia="Times New Roman" w:hAnsi="Calibri" w:cs="Calibri"/>
                <w:b/>
                <w:bCs/>
                <w:i/>
                <w:iCs/>
                <w:color w:val="000000"/>
                <w:sz w:val="24"/>
                <w:szCs w:val="21"/>
              </w:rPr>
              <w:t xml:space="preserve">           </w:t>
            </w:r>
            <w:r w:rsidR="006230E2">
              <w:rPr>
                <w:rFonts w:ascii="Calibri" w:eastAsia="Times New Roman" w:hAnsi="Calibri" w:cs="Calibri"/>
                <w:b/>
                <w:bCs/>
                <w:i/>
                <w:iCs/>
                <w:color w:val="000000"/>
                <w:sz w:val="24"/>
                <w:szCs w:val="21"/>
              </w:rPr>
              <w:t xml:space="preserve">  </w:t>
            </w:r>
            <w:r w:rsidRPr="00E71F28">
              <w:rPr>
                <w:rFonts w:ascii="Calibri" w:eastAsia="Times New Roman" w:hAnsi="Calibri" w:cs="Calibri"/>
                <w:b/>
                <w:bCs/>
                <w:i/>
                <w:iCs/>
                <w:color w:val="000000"/>
                <w:sz w:val="24"/>
                <w:szCs w:val="21"/>
              </w:rPr>
              <w:t xml:space="preserve"> </w:t>
            </w:r>
            <w:r w:rsidRPr="00E71F28">
              <w:rPr>
                <w:rFonts w:ascii="Calibri" w:eastAsia="Times New Roman" w:hAnsi="Calibri" w:cs="Calibri"/>
                <w:b/>
                <w:bCs/>
                <w:i/>
                <w:iCs/>
                <w:color w:val="000000"/>
                <w:sz w:val="24"/>
                <w:szCs w:val="24"/>
              </w:rPr>
              <w:t>THRIVE TA Team Members</w:t>
            </w:r>
          </w:p>
          <w:p w14:paraId="565620CC" w14:textId="77777777" w:rsidR="001D6B25" w:rsidRPr="00E71F28" w:rsidRDefault="001D6B25" w:rsidP="001D6B25">
            <w:pPr>
              <w:shd w:val="clear" w:color="auto" w:fill="FFFFFF"/>
              <w:rPr>
                <w:rFonts w:ascii="Calibri" w:eastAsia="Times New Roman" w:hAnsi="Calibri" w:cs="Calibri"/>
                <w:color w:val="000000"/>
                <w:sz w:val="24"/>
                <w:szCs w:val="24"/>
              </w:rPr>
            </w:pPr>
          </w:p>
          <w:p w14:paraId="31843E5F" w14:textId="77777777" w:rsidR="008E6D9D" w:rsidRPr="00E71F28" w:rsidRDefault="001D6B25" w:rsidP="008E6D9D">
            <w:pPr>
              <w:shd w:val="clear" w:color="auto" w:fill="FFFFFF"/>
              <w:rPr>
                <w:rFonts w:ascii="Calibri" w:eastAsia="Times New Roman" w:hAnsi="Calibri" w:cs="Calibri"/>
                <w:color w:val="000000"/>
                <w:sz w:val="28"/>
                <w:szCs w:val="28"/>
              </w:rPr>
            </w:pPr>
            <w:r w:rsidRPr="00E71F28">
              <w:rPr>
                <w:rFonts w:ascii="Calibri" w:eastAsia="Times New Roman" w:hAnsi="Calibri" w:cs="Calibri"/>
                <w:b/>
                <w:bCs/>
                <w:color w:val="000000"/>
                <w:sz w:val="24"/>
                <w:szCs w:val="24"/>
              </w:rPr>
              <w:t>Priority Area for Children and Youth Grantees</w:t>
            </w:r>
            <w:r w:rsidR="008E6D9D" w:rsidRPr="00E71F28">
              <w:rPr>
                <w:rFonts w:ascii="Calibri" w:eastAsia="Times New Roman" w:hAnsi="Calibri" w:cs="Calibri"/>
                <w:color w:val="000000"/>
                <w:sz w:val="24"/>
                <w:szCs w:val="24"/>
              </w:rPr>
              <w:t>:</w:t>
            </w:r>
            <w:r w:rsidR="008E6D9D" w:rsidRPr="00E71F28">
              <w:rPr>
                <w:rFonts w:ascii="Calibri" w:eastAsia="Times New Roman" w:hAnsi="Calibri" w:cs="Calibri"/>
                <w:color w:val="000000"/>
                <w:sz w:val="28"/>
                <w:szCs w:val="28"/>
              </w:rPr>
              <w:t xml:space="preserve"> </w:t>
            </w:r>
          </w:p>
          <w:p w14:paraId="30C34F2D" w14:textId="79043578" w:rsidR="008E6D9D" w:rsidRPr="00E71F28" w:rsidRDefault="008E6D9D" w:rsidP="008E6D9D">
            <w:pPr>
              <w:shd w:val="clear" w:color="auto" w:fill="FFFFFF"/>
              <w:rPr>
                <w:rFonts w:ascii="Calibri" w:hAnsi="Calibri" w:cs="Calibri"/>
                <w:color w:val="000000"/>
                <w:sz w:val="24"/>
                <w:szCs w:val="24"/>
              </w:rPr>
            </w:pPr>
            <w:r w:rsidRPr="00E71F28">
              <w:rPr>
                <w:rFonts w:ascii="Calibri" w:eastAsia="Times New Roman" w:hAnsi="Calibri" w:cs="Calibri"/>
                <w:i/>
                <w:iCs/>
                <w:color w:val="000000"/>
                <w:sz w:val="24"/>
                <w:szCs w:val="24"/>
              </w:rPr>
              <w:t>Designing Together:</w:t>
            </w:r>
            <w:r w:rsidRPr="00E71F28">
              <w:rPr>
                <w:rFonts w:ascii="Calibri" w:eastAsia="Times New Roman" w:hAnsi="Calibri" w:cs="Calibri"/>
                <w:color w:val="000000"/>
                <w:sz w:val="24"/>
                <w:szCs w:val="24"/>
              </w:rPr>
              <w:t xml:space="preserve"> </w:t>
            </w:r>
            <w:r w:rsidRPr="00E71F28">
              <w:rPr>
                <w:rFonts w:ascii="Calibri" w:eastAsia="Times New Roman" w:hAnsi="Calibri" w:cs="Calibri"/>
                <w:i/>
                <w:iCs/>
                <w:color w:val="000000"/>
                <w:sz w:val="24"/>
                <w:szCs w:val="24"/>
              </w:rPr>
              <w:t xml:space="preserve">Creating Environments &amp; Experiences </w:t>
            </w:r>
          </w:p>
          <w:p w14:paraId="4FC14BB6" w14:textId="77777777" w:rsidR="008E6D9D" w:rsidRPr="00E71F28" w:rsidRDefault="008E6D9D" w:rsidP="008E6D9D">
            <w:pPr>
              <w:shd w:val="clear" w:color="auto" w:fill="FFFFFF"/>
              <w:rPr>
                <w:rFonts w:ascii="Calibri" w:eastAsia="Times New Roman" w:hAnsi="Calibri" w:cs="Calibri"/>
                <w:color w:val="000000"/>
                <w:sz w:val="24"/>
                <w:szCs w:val="24"/>
              </w:rPr>
            </w:pPr>
            <w:r w:rsidRPr="00E71F28">
              <w:rPr>
                <w:rFonts w:ascii="Calibri" w:eastAsia="Times New Roman" w:hAnsi="Calibri" w:cs="Calibri"/>
                <w:i/>
                <w:iCs/>
                <w:color w:val="000000"/>
                <w:sz w:val="24"/>
                <w:szCs w:val="24"/>
              </w:rPr>
              <w:t>for Child and Adult Survivors’ Wellbeing</w:t>
            </w:r>
          </w:p>
          <w:p w14:paraId="35ABF197" w14:textId="40A64EDB" w:rsidR="00136E68" w:rsidRPr="00E71F28" w:rsidRDefault="00136E68">
            <w:pPr>
              <w:rPr>
                <w:rFonts w:ascii="Calibri" w:hAnsi="Calibri" w:cs="Calibri"/>
                <w:sz w:val="24"/>
                <w:szCs w:val="21"/>
              </w:rPr>
            </w:pPr>
            <w:r w:rsidRPr="00E71F28">
              <w:rPr>
                <w:rFonts w:ascii="Calibri" w:hAnsi="Calibri" w:cs="Calibri"/>
                <w:b/>
                <w:bCs/>
                <w:i/>
                <w:iCs/>
              </w:rPr>
              <w:t xml:space="preserve">               </w:t>
            </w:r>
            <w:r w:rsidRPr="00E71F28">
              <w:rPr>
                <w:rFonts w:ascii="Calibri" w:hAnsi="Calibri" w:cs="Calibri"/>
                <w:sz w:val="24"/>
                <w:szCs w:val="21"/>
              </w:rPr>
              <w:t>Presenters</w:t>
            </w:r>
            <w:r w:rsidRPr="00E71F28">
              <w:rPr>
                <w:rFonts w:ascii="Calibri" w:hAnsi="Calibri" w:cs="Calibri"/>
                <w:i/>
                <w:iCs/>
                <w:sz w:val="24"/>
                <w:szCs w:val="21"/>
              </w:rPr>
              <w:t xml:space="preserve">: </w:t>
            </w:r>
            <w:r w:rsidR="001D6B25" w:rsidRPr="00E71F28">
              <w:rPr>
                <w:rFonts w:ascii="Calibri" w:hAnsi="Calibri" w:cs="Calibri"/>
                <w:sz w:val="24"/>
                <w:szCs w:val="21"/>
              </w:rPr>
              <w:t>Wendy Mota</w:t>
            </w:r>
            <w:r w:rsidR="008E6D9D" w:rsidRPr="00E71F28">
              <w:rPr>
                <w:rFonts w:ascii="Calibri" w:hAnsi="Calibri" w:cs="Calibri"/>
                <w:sz w:val="24"/>
                <w:szCs w:val="21"/>
              </w:rPr>
              <w:t xml:space="preserve">, </w:t>
            </w:r>
            <w:r w:rsidR="001D6B25" w:rsidRPr="00E71F28">
              <w:rPr>
                <w:rFonts w:ascii="Calibri" w:hAnsi="Calibri" w:cs="Calibri"/>
                <w:sz w:val="24"/>
                <w:szCs w:val="21"/>
              </w:rPr>
              <w:t>Mie Fukuda</w:t>
            </w:r>
            <w:r w:rsidR="008E6D9D" w:rsidRPr="00E71F28">
              <w:rPr>
                <w:rFonts w:ascii="Calibri" w:hAnsi="Calibri" w:cs="Calibri"/>
                <w:sz w:val="24"/>
                <w:szCs w:val="21"/>
              </w:rPr>
              <w:t>, Lonna Davis</w:t>
            </w:r>
          </w:p>
          <w:p w14:paraId="3B4BA876" w14:textId="31D39192" w:rsidR="00136E68" w:rsidRPr="00E71F28" w:rsidRDefault="00136E68">
            <w:pPr>
              <w:rPr>
                <w:rFonts w:ascii="Calibri" w:hAnsi="Calibri" w:cs="Calibri"/>
                <w:b/>
                <w:bCs/>
                <w:i/>
                <w:iCs/>
                <w:sz w:val="24"/>
                <w:szCs w:val="24"/>
              </w:rPr>
            </w:pPr>
            <w:r w:rsidRPr="00E71F28">
              <w:rPr>
                <w:rFonts w:ascii="Calibri" w:hAnsi="Calibri" w:cs="Calibri"/>
                <w:sz w:val="24"/>
                <w:szCs w:val="21"/>
              </w:rPr>
              <w:t xml:space="preserve">          </w:t>
            </w:r>
            <w:r w:rsidRPr="00E71F28">
              <w:rPr>
                <w:rFonts w:ascii="Calibri" w:hAnsi="Calibri" w:cs="Calibri"/>
                <w:sz w:val="24"/>
                <w:szCs w:val="24"/>
              </w:rPr>
              <w:t xml:space="preserve"> </w:t>
            </w:r>
            <w:r w:rsidR="006230E2">
              <w:rPr>
                <w:rFonts w:ascii="Calibri" w:hAnsi="Calibri" w:cs="Calibri"/>
                <w:sz w:val="24"/>
                <w:szCs w:val="24"/>
              </w:rPr>
              <w:t xml:space="preserve"> </w:t>
            </w:r>
            <w:r w:rsidRPr="00E71F28">
              <w:rPr>
                <w:rFonts w:ascii="Calibri" w:hAnsi="Calibri" w:cs="Calibri"/>
                <w:sz w:val="24"/>
                <w:szCs w:val="24"/>
              </w:rPr>
              <w:t xml:space="preserve"> </w:t>
            </w:r>
            <w:r w:rsidRPr="00E71F28">
              <w:rPr>
                <w:rFonts w:ascii="Calibri" w:hAnsi="Calibri" w:cs="Calibri"/>
                <w:b/>
                <w:bCs/>
                <w:i/>
                <w:iCs/>
                <w:sz w:val="24"/>
                <w:szCs w:val="24"/>
              </w:rPr>
              <w:t>Futures Without Violence</w:t>
            </w:r>
            <w:r w:rsidR="006230E2">
              <w:rPr>
                <w:rFonts w:ascii="Calibri" w:hAnsi="Calibri" w:cs="Calibri"/>
                <w:b/>
                <w:bCs/>
                <w:i/>
                <w:iCs/>
                <w:sz w:val="24"/>
                <w:szCs w:val="24"/>
              </w:rPr>
              <w:t>,</w:t>
            </w:r>
          </w:p>
          <w:p w14:paraId="3F00BFE0" w14:textId="7257EAB2" w:rsidR="00136E68" w:rsidRPr="00E71F28" w:rsidRDefault="00B26F8D">
            <w:pPr>
              <w:rPr>
                <w:rFonts w:ascii="Calibri" w:hAnsi="Calibri" w:cs="Calibri"/>
                <w:b/>
                <w:bCs/>
                <w:i/>
                <w:iCs/>
                <w:sz w:val="24"/>
                <w:szCs w:val="24"/>
              </w:rPr>
            </w:pPr>
            <w:r w:rsidRPr="00E71F28">
              <w:rPr>
                <w:rFonts w:ascii="Calibri" w:hAnsi="Calibri" w:cs="Calibri"/>
                <w:b/>
                <w:bCs/>
                <w:i/>
                <w:iCs/>
                <w:sz w:val="24"/>
                <w:szCs w:val="24"/>
              </w:rPr>
              <w:t xml:space="preserve">            </w:t>
            </w:r>
            <w:r w:rsidR="006230E2">
              <w:rPr>
                <w:rFonts w:ascii="Calibri" w:hAnsi="Calibri" w:cs="Calibri"/>
                <w:b/>
                <w:bCs/>
                <w:i/>
                <w:iCs/>
                <w:sz w:val="24"/>
                <w:szCs w:val="24"/>
              </w:rPr>
              <w:t xml:space="preserve"> </w:t>
            </w:r>
            <w:r w:rsidRPr="00E71F28">
              <w:rPr>
                <w:rFonts w:ascii="Calibri" w:eastAsia="Times New Roman" w:hAnsi="Calibri" w:cs="Calibri"/>
                <w:b/>
                <w:bCs/>
                <w:i/>
                <w:iCs/>
                <w:color w:val="000000"/>
                <w:sz w:val="24"/>
                <w:szCs w:val="24"/>
              </w:rPr>
              <w:t>THRIVE TA Team Members</w:t>
            </w:r>
          </w:p>
        </w:tc>
        <w:tc>
          <w:tcPr>
            <w:tcW w:w="1800" w:type="dxa"/>
          </w:tcPr>
          <w:p w14:paraId="3EC7D316" w14:textId="77777777" w:rsidR="00BF2404" w:rsidRPr="00E71F28" w:rsidRDefault="00136E68">
            <w:pPr>
              <w:rPr>
                <w:rFonts w:ascii="Calibri" w:eastAsia="Times New Roman" w:hAnsi="Calibri" w:cs="Calibri"/>
                <w:color w:val="000000"/>
                <w:szCs w:val="20"/>
              </w:rPr>
            </w:pPr>
            <w:r w:rsidRPr="00E71F28">
              <w:rPr>
                <w:rFonts w:ascii="Calibri" w:eastAsia="Times New Roman" w:hAnsi="Calibri" w:cs="Calibri"/>
                <w:color w:val="000000"/>
                <w:szCs w:val="20"/>
              </w:rPr>
              <w:t xml:space="preserve">Location: </w:t>
            </w:r>
          </w:p>
          <w:p w14:paraId="0EA85FD9" w14:textId="77777777" w:rsidR="008E6D9D" w:rsidRPr="00E71F28" w:rsidRDefault="008E6D9D">
            <w:pPr>
              <w:rPr>
                <w:rFonts w:ascii="Calibri" w:hAnsi="Calibri" w:cs="Calibri"/>
                <w:szCs w:val="20"/>
              </w:rPr>
            </w:pPr>
          </w:p>
          <w:p w14:paraId="132ADA55" w14:textId="77777777" w:rsidR="008E6D9D" w:rsidRPr="00E71F28" w:rsidRDefault="008E6D9D" w:rsidP="008E6D9D">
            <w:pPr>
              <w:rPr>
                <w:rFonts w:ascii="Calibri" w:eastAsia="Times New Roman" w:hAnsi="Calibri" w:cs="Calibri"/>
                <w:color w:val="000000"/>
                <w:szCs w:val="20"/>
              </w:rPr>
            </w:pPr>
            <w:r w:rsidRPr="00E71F28">
              <w:rPr>
                <w:rFonts w:ascii="Calibri" w:hAnsi="Calibri" w:cs="Calibri"/>
                <w:szCs w:val="20"/>
              </w:rPr>
              <w:t>Mission I For EM Grantees</w:t>
            </w:r>
          </w:p>
          <w:p w14:paraId="75E13A8B" w14:textId="77777777" w:rsidR="008E6D9D" w:rsidRPr="00E71F28" w:rsidRDefault="008E6D9D">
            <w:pPr>
              <w:rPr>
                <w:rFonts w:ascii="Calibri" w:hAnsi="Calibri" w:cs="Calibri"/>
                <w:szCs w:val="20"/>
              </w:rPr>
            </w:pPr>
          </w:p>
          <w:p w14:paraId="16FF994C" w14:textId="77777777" w:rsidR="008E6D9D" w:rsidRPr="00E71F28" w:rsidRDefault="008E6D9D">
            <w:pPr>
              <w:rPr>
                <w:rFonts w:ascii="Calibri" w:hAnsi="Calibri" w:cs="Calibri"/>
                <w:szCs w:val="20"/>
              </w:rPr>
            </w:pPr>
          </w:p>
          <w:p w14:paraId="728D9AC1" w14:textId="77777777" w:rsidR="008E6D9D" w:rsidRPr="00E71F28" w:rsidRDefault="008E6D9D">
            <w:pPr>
              <w:rPr>
                <w:rFonts w:ascii="Calibri" w:hAnsi="Calibri" w:cs="Calibri"/>
                <w:szCs w:val="20"/>
              </w:rPr>
            </w:pPr>
          </w:p>
          <w:p w14:paraId="104AA87F" w14:textId="77777777" w:rsidR="008E6D9D" w:rsidRPr="00E71F28" w:rsidRDefault="008E6D9D">
            <w:pPr>
              <w:rPr>
                <w:rFonts w:ascii="Calibri" w:hAnsi="Calibri" w:cs="Calibri"/>
                <w:szCs w:val="20"/>
              </w:rPr>
            </w:pPr>
          </w:p>
          <w:p w14:paraId="6A4FE402" w14:textId="77777777" w:rsidR="008E6D9D" w:rsidRPr="00E71F28" w:rsidRDefault="008E6D9D">
            <w:pPr>
              <w:rPr>
                <w:rFonts w:ascii="Calibri" w:hAnsi="Calibri" w:cs="Calibri"/>
                <w:szCs w:val="20"/>
              </w:rPr>
            </w:pPr>
          </w:p>
          <w:p w14:paraId="778385D4" w14:textId="77777777" w:rsidR="008E6D9D" w:rsidRPr="00E71F28" w:rsidRDefault="008E6D9D">
            <w:pPr>
              <w:rPr>
                <w:rFonts w:ascii="Calibri" w:hAnsi="Calibri" w:cs="Calibri"/>
                <w:szCs w:val="20"/>
              </w:rPr>
            </w:pPr>
          </w:p>
          <w:p w14:paraId="4A4D510A" w14:textId="77777777" w:rsidR="008E6D9D" w:rsidRPr="00E71F28" w:rsidRDefault="008E6D9D">
            <w:pPr>
              <w:rPr>
                <w:rFonts w:ascii="Calibri" w:hAnsi="Calibri" w:cs="Calibri"/>
                <w:szCs w:val="20"/>
              </w:rPr>
            </w:pPr>
          </w:p>
          <w:p w14:paraId="62B23991" w14:textId="61A18974" w:rsidR="00136E68" w:rsidRPr="00E71F28" w:rsidRDefault="00BB07B7">
            <w:pPr>
              <w:rPr>
                <w:rFonts w:ascii="Calibri" w:hAnsi="Calibri" w:cs="Calibri"/>
                <w:szCs w:val="20"/>
              </w:rPr>
            </w:pPr>
            <w:r w:rsidRPr="00E71F28">
              <w:rPr>
                <w:rFonts w:ascii="Calibri" w:hAnsi="Calibri" w:cs="Calibri"/>
                <w:szCs w:val="20"/>
              </w:rPr>
              <w:t xml:space="preserve">Mission </w:t>
            </w:r>
            <w:r w:rsidR="00017959" w:rsidRPr="00E71F28">
              <w:rPr>
                <w:rFonts w:ascii="Calibri" w:hAnsi="Calibri" w:cs="Calibri"/>
                <w:szCs w:val="20"/>
              </w:rPr>
              <w:t xml:space="preserve">II-III </w:t>
            </w:r>
            <w:r w:rsidRPr="00E71F28">
              <w:rPr>
                <w:rFonts w:ascii="Calibri" w:hAnsi="Calibri" w:cs="Calibri"/>
                <w:szCs w:val="20"/>
              </w:rPr>
              <w:t>for CY Grantees</w:t>
            </w:r>
          </w:p>
          <w:p w14:paraId="599B0F4C" w14:textId="77777777" w:rsidR="00BB07B7" w:rsidRPr="00E71F28" w:rsidRDefault="00BB07B7">
            <w:pPr>
              <w:rPr>
                <w:rFonts w:ascii="Calibri" w:hAnsi="Calibri" w:cs="Calibri"/>
                <w:szCs w:val="20"/>
              </w:rPr>
            </w:pPr>
          </w:p>
          <w:p w14:paraId="0F0941F7" w14:textId="77777777" w:rsidR="0072433B" w:rsidRPr="00E71F28" w:rsidRDefault="0072433B">
            <w:pPr>
              <w:rPr>
                <w:rFonts w:ascii="Calibri" w:hAnsi="Calibri" w:cs="Calibri"/>
                <w:szCs w:val="20"/>
              </w:rPr>
            </w:pPr>
          </w:p>
          <w:p w14:paraId="01724835" w14:textId="77777777" w:rsidR="0072433B" w:rsidRPr="00E71F28" w:rsidRDefault="0072433B">
            <w:pPr>
              <w:rPr>
                <w:rFonts w:ascii="Calibri" w:hAnsi="Calibri" w:cs="Calibri"/>
                <w:szCs w:val="20"/>
              </w:rPr>
            </w:pPr>
          </w:p>
          <w:p w14:paraId="3A33C702" w14:textId="77777777" w:rsidR="0072433B" w:rsidRPr="00E71F28" w:rsidRDefault="0072433B">
            <w:pPr>
              <w:rPr>
                <w:rFonts w:ascii="Calibri" w:hAnsi="Calibri" w:cs="Calibri"/>
                <w:szCs w:val="20"/>
              </w:rPr>
            </w:pPr>
          </w:p>
          <w:p w14:paraId="6A575DE5" w14:textId="77777777" w:rsidR="00136E68" w:rsidRPr="00E71F28" w:rsidRDefault="00136E68" w:rsidP="008E6D9D">
            <w:pPr>
              <w:rPr>
                <w:rFonts w:ascii="Calibri" w:hAnsi="Calibri" w:cs="Calibri"/>
                <w:szCs w:val="20"/>
              </w:rPr>
            </w:pPr>
          </w:p>
        </w:tc>
      </w:tr>
      <w:tr w:rsidR="00136E68" w:rsidRPr="00E71F28" w14:paraId="52870AC2" w14:textId="77777777" w:rsidTr="00BB07B7">
        <w:tc>
          <w:tcPr>
            <w:tcW w:w="1435" w:type="dxa"/>
          </w:tcPr>
          <w:p w14:paraId="5DF03BC6" w14:textId="392CEC2F" w:rsidR="00136E68" w:rsidRPr="00E71F28" w:rsidRDefault="00136E68">
            <w:pPr>
              <w:rPr>
                <w:rFonts w:ascii="Calibri" w:eastAsia="Times New Roman" w:hAnsi="Calibri" w:cs="Calibri"/>
                <w:color w:val="000000"/>
                <w:sz w:val="24"/>
                <w:szCs w:val="24"/>
              </w:rPr>
            </w:pPr>
            <w:r w:rsidRPr="00E71F28">
              <w:rPr>
                <w:rFonts w:ascii="Calibri" w:hAnsi="Calibri" w:cs="Calibri"/>
                <w:sz w:val="24"/>
                <w:szCs w:val="24"/>
              </w:rPr>
              <w:t>12:</w:t>
            </w:r>
            <w:r w:rsidR="00813B45" w:rsidRPr="00E71F28">
              <w:rPr>
                <w:rFonts w:ascii="Calibri" w:hAnsi="Calibri" w:cs="Calibri"/>
                <w:sz w:val="24"/>
                <w:szCs w:val="24"/>
              </w:rPr>
              <w:t>15</w:t>
            </w:r>
            <w:r w:rsidRPr="00E71F28">
              <w:rPr>
                <w:rFonts w:ascii="Calibri" w:hAnsi="Calibri" w:cs="Calibri"/>
                <w:sz w:val="24"/>
                <w:szCs w:val="24"/>
              </w:rPr>
              <w:t xml:space="preserve"> p.m.</w:t>
            </w:r>
            <w:r w:rsidR="00E71F28" w:rsidRPr="00E71F28">
              <w:rPr>
                <w:rFonts w:ascii="Calibri" w:eastAsia="Times New Roman" w:hAnsi="Calibri" w:cs="Calibri"/>
                <w:color w:val="000000"/>
                <w:sz w:val="24"/>
                <w:szCs w:val="24"/>
              </w:rPr>
              <w:t xml:space="preserve"> –</w:t>
            </w:r>
            <w:r w:rsidRPr="00E71F28">
              <w:rPr>
                <w:rFonts w:ascii="Calibri" w:hAnsi="Calibri" w:cs="Calibri"/>
                <w:sz w:val="24"/>
                <w:szCs w:val="24"/>
              </w:rPr>
              <w:t>1:</w:t>
            </w:r>
            <w:r w:rsidR="00813B45" w:rsidRPr="00E71F28">
              <w:rPr>
                <w:rFonts w:ascii="Calibri" w:hAnsi="Calibri" w:cs="Calibri"/>
                <w:sz w:val="24"/>
                <w:szCs w:val="24"/>
              </w:rPr>
              <w:t>45</w:t>
            </w:r>
            <w:r w:rsidRPr="00E71F28">
              <w:rPr>
                <w:rFonts w:ascii="Calibri" w:hAnsi="Calibri" w:cs="Calibri"/>
                <w:sz w:val="24"/>
                <w:szCs w:val="24"/>
              </w:rPr>
              <w:t xml:space="preserve"> p.m.</w:t>
            </w:r>
          </w:p>
        </w:tc>
        <w:tc>
          <w:tcPr>
            <w:tcW w:w="6660" w:type="dxa"/>
          </w:tcPr>
          <w:p w14:paraId="64320254" w14:textId="77777777" w:rsidR="00136E68" w:rsidRPr="006230E2" w:rsidRDefault="00136E68">
            <w:pPr>
              <w:rPr>
                <w:rFonts w:ascii="Calibri" w:hAnsi="Calibri" w:cs="Calibri"/>
                <w:b/>
                <w:bCs/>
                <w:sz w:val="28"/>
                <w:szCs w:val="28"/>
              </w:rPr>
            </w:pPr>
            <w:r w:rsidRPr="006230E2">
              <w:rPr>
                <w:rFonts w:ascii="Calibri" w:eastAsia="Times New Roman" w:hAnsi="Calibri" w:cs="Calibri"/>
                <w:b/>
                <w:bCs/>
                <w:color w:val="000000"/>
                <w:sz w:val="28"/>
                <w:szCs w:val="28"/>
              </w:rPr>
              <w:t>Lunch on your own</w:t>
            </w:r>
          </w:p>
        </w:tc>
        <w:tc>
          <w:tcPr>
            <w:tcW w:w="1800" w:type="dxa"/>
          </w:tcPr>
          <w:p w14:paraId="6D9043D4" w14:textId="77777777" w:rsidR="00136E68" w:rsidRPr="00E71F28" w:rsidRDefault="00136E68">
            <w:pPr>
              <w:rPr>
                <w:rFonts w:ascii="Calibri" w:hAnsi="Calibri" w:cs="Calibri"/>
                <w:sz w:val="24"/>
                <w:szCs w:val="24"/>
              </w:rPr>
            </w:pPr>
          </w:p>
        </w:tc>
      </w:tr>
      <w:tr w:rsidR="00136E68" w:rsidRPr="00E71F28" w14:paraId="3FBD9CC0" w14:textId="77777777" w:rsidTr="00BB07B7">
        <w:tc>
          <w:tcPr>
            <w:tcW w:w="1435" w:type="dxa"/>
          </w:tcPr>
          <w:p w14:paraId="21B4A027" w14:textId="4A018294" w:rsidR="00136E68" w:rsidRPr="00E71F28" w:rsidRDefault="00136E68">
            <w:pPr>
              <w:rPr>
                <w:rFonts w:ascii="Calibri" w:eastAsia="Times New Roman" w:hAnsi="Calibri" w:cs="Calibri"/>
                <w:color w:val="000000"/>
                <w:sz w:val="24"/>
                <w:szCs w:val="24"/>
              </w:rPr>
            </w:pPr>
            <w:r w:rsidRPr="00E71F28">
              <w:rPr>
                <w:rFonts w:ascii="Calibri" w:hAnsi="Calibri" w:cs="Calibri"/>
                <w:sz w:val="24"/>
                <w:szCs w:val="24"/>
              </w:rPr>
              <w:t>1:</w:t>
            </w:r>
            <w:r w:rsidR="00813B45" w:rsidRPr="00E71F28">
              <w:rPr>
                <w:rFonts w:ascii="Calibri" w:hAnsi="Calibri" w:cs="Calibri"/>
                <w:sz w:val="24"/>
                <w:szCs w:val="24"/>
              </w:rPr>
              <w:t>45</w:t>
            </w:r>
            <w:r w:rsidRPr="00E71F28">
              <w:rPr>
                <w:rFonts w:ascii="Calibri" w:hAnsi="Calibri" w:cs="Calibri"/>
                <w:sz w:val="24"/>
                <w:szCs w:val="24"/>
              </w:rPr>
              <w:t xml:space="preserve"> p.m.</w:t>
            </w:r>
            <w:r w:rsidR="00E71F28" w:rsidRPr="00E71F28">
              <w:rPr>
                <w:rFonts w:ascii="Calibri" w:eastAsia="Times New Roman" w:hAnsi="Calibri" w:cs="Calibri"/>
                <w:color w:val="000000"/>
                <w:sz w:val="24"/>
                <w:szCs w:val="24"/>
              </w:rPr>
              <w:t xml:space="preserve"> –</w:t>
            </w:r>
            <w:r w:rsidR="00120F50" w:rsidRPr="00E71F28">
              <w:rPr>
                <w:rFonts w:ascii="Calibri" w:hAnsi="Calibri" w:cs="Calibri"/>
                <w:sz w:val="24"/>
                <w:szCs w:val="24"/>
              </w:rPr>
              <w:t>3</w:t>
            </w:r>
            <w:r w:rsidRPr="00E71F28">
              <w:rPr>
                <w:rFonts w:ascii="Calibri" w:hAnsi="Calibri" w:cs="Calibri"/>
                <w:sz w:val="24"/>
                <w:szCs w:val="24"/>
              </w:rPr>
              <w:t>:</w:t>
            </w:r>
            <w:r w:rsidR="00120F50" w:rsidRPr="00E71F28">
              <w:rPr>
                <w:rFonts w:ascii="Calibri" w:hAnsi="Calibri" w:cs="Calibri"/>
                <w:sz w:val="24"/>
                <w:szCs w:val="24"/>
              </w:rPr>
              <w:t>00</w:t>
            </w:r>
            <w:r w:rsidR="00813B45" w:rsidRPr="00E71F28">
              <w:rPr>
                <w:rFonts w:ascii="Calibri" w:hAnsi="Calibri" w:cs="Calibri"/>
                <w:sz w:val="24"/>
                <w:szCs w:val="24"/>
              </w:rPr>
              <w:t xml:space="preserve"> </w:t>
            </w:r>
            <w:r w:rsidRPr="00E71F28">
              <w:rPr>
                <w:rFonts w:ascii="Calibri" w:hAnsi="Calibri" w:cs="Calibri"/>
                <w:sz w:val="24"/>
                <w:szCs w:val="24"/>
              </w:rPr>
              <w:t>p.m.</w:t>
            </w:r>
          </w:p>
        </w:tc>
        <w:tc>
          <w:tcPr>
            <w:tcW w:w="6660" w:type="dxa"/>
          </w:tcPr>
          <w:p w14:paraId="3798DB71" w14:textId="2F5896A8" w:rsidR="00136E68" w:rsidRPr="007F4B78" w:rsidRDefault="001D6B25">
            <w:pPr>
              <w:rPr>
                <w:rFonts w:ascii="Calibri" w:eastAsia="Times New Roman" w:hAnsi="Calibri" w:cs="Calibri"/>
                <w:b/>
                <w:bCs/>
                <w:color w:val="000000"/>
                <w:sz w:val="24"/>
                <w:szCs w:val="24"/>
              </w:rPr>
            </w:pPr>
            <w:r w:rsidRPr="007F4B78">
              <w:rPr>
                <w:rFonts w:ascii="Calibri" w:eastAsia="Times New Roman" w:hAnsi="Calibri" w:cs="Calibri"/>
                <w:b/>
                <w:bCs/>
                <w:color w:val="000000"/>
                <w:sz w:val="24"/>
                <w:szCs w:val="24"/>
              </w:rPr>
              <w:t xml:space="preserve">Where </w:t>
            </w:r>
            <w:r w:rsidR="006230E2" w:rsidRPr="007F4B78">
              <w:rPr>
                <w:rFonts w:ascii="Calibri" w:eastAsia="Times New Roman" w:hAnsi="Calibri" w:cs="Calibri"/>
                <w:b/>
                <w:bCs/>
                <w:color w:val="000000"/>
                <w:sz w:val="24"/>
                <w:szCs w:val="24"/>
              </w:rPr>
              <w:t>D</w:t>
            </w:r>
            <w:r w:rsidRPr="007F4B78">
              <w:rPr>
                <w:rFonts w:ascii="Calibri" w:eastAsia="Times New Roman" w:hAnsi="Calibri" w:cs="Calibri"/>
                <w:b/>
                <w:bCs/>
                <w:color w:val="000000"/>
                <w:sz w:val="24"/>
                <w:szCs w:val="24"/>
              </w:rPr>
              <w:t>o You Stand Activity</w:t>
            </w:r>
          </w:p>
          <w:p w14:paraId="66405D94" w14:textId="06E76FD2" w:rsidR="00DC71A8" w:rsidRPr="00E71F28" w:rsidRDefault="00DC71A8" w:rsidP="00477D78">
            <w:pPr>
              <w:ind w:left="720"/>
              <w:rPr>
                <w:rFonts w:ascii="Calibri" w:eastAsia="Times New Roman" w:hAnsi="Calibri" w:cs="Calibri"/>
                <w:color w:val="000000"/>
                <w:sz w:val="24"/>
                <w:szCs w:val="24"/>
              </w:rPr>
            </w:pPr>
            <w:r w:rsidRPr="00E71F28">
              <w:rPr>
                <w:rFonts w:ascii="Calibri" w:eastAsia="Times New Roman" w:hAnsi="Calibri" w:cs="Calibri"/>
                <w:color w:val="000000"/>
                <w:sz w:val="24"/>
                <w:szCs w:val="24"/>
              </w:rPr>
              <w:t>Presenter</w:t>
            </w:r>
            <w:r w:rsidR="007F4B78">
              <w:rPr>
                <w:rFonts w:ascii="Calibri" w:eastAsia="Times New Roman" w:hAnsi="Calibri" w:cs="Calibri"/>
                <w:color w:val="000000"/>
                <w:sz w:val="24"/>
                <w:szCs w:val="24"/>
              </w:rPr>
              <w:t>s</w:t>
            </w:r>
            <w:r w:rsidRPr="00E71F28">
              <w:rPr>
                <w:rFonts w:ascii="Calibri" w:eastAsia="Times New Roman" w:hAnsi="Calibri" w:cs="Calibri"/>
                <w:color w:val="000000"/>
                <w:sz w:val="24"/>
                <w:szCs w:val="24"/>
              </w:rPr>
              <w:t xml:space="preserve">: </w:t>
            </w:r>
            <w:r w:rsidR="00120F50" w:rsidRPr="00E71F28">
              <w:rPr>
                <w:rFonts w:ascii="Calibri" w:eastAsia="Times New Roman" w:hAnsi="Calibri" w:cs="Calibri"/>
                <w:color w:val="000000"/>
                <w:sz w:val="24"/>
                <w:szCs w:val="24"/>
              </w:rPr>
              <w:t>Ozzie Cruz</w:t>
            </w:r>
            <w:r w:rsidR="00195126" w:rsidRPr="00E71F28">
              <w:rPr>
                <w:rFonts w:ascii="Calibri" w:eastAsia="Times New Roman" w:hAnsi="Calibri" w:cs="Calibri"/>
                <w:color w:val="000000"/>
                <w:sz w:val="24"/>
                <w:szCs w:val="24"/>
              </w:rPr>
              <w:t xml:space="preserve"> </w:t>
            </w:r>
          </w:p>
          <w:p w14:paraId="73F487AB" w14:textId="77777777" w:rsidR="007F4B78" w:rsidRDefault="007F4B78" w:rsidP="00477D78">
            <w:pPr>
              <w:ind w:left="720"/>
              <w:rPr>
                <w:rFonts w:ascii="Calibri" w:eastAsia="Times New Roman" w:hAnsi="Calibri" w:cs="Calibri"/>
                <w:i/>
                <w:iCs/>
                <w:color w:val="000000"/>
                <w:sz w:val="24"/>
                <w:szCs w:val="24"/>
              </w:rPr>
            </w:pPr>
            <w:r>
              <w:rPr>
                <w:rFonts w:ascii="Calibri" w:eastAsia="Times New Roman" w:hAnsi="Calibri" w:cs="Calibri"/>
                <w:b/>
                <w:bCs/>
                <w:i/>
                <w:iCs/>
                <w:color w:val="000000"/>
                <w:sz w:val="24"/>
                <w:szCs w:val="24"/>
              </w:rPr>
              <w:lastRenderedPageBreak/>
              <w:t>National Compadres Network</w:t>
            </w:r>
            <w:r>
              <w:rPr>
                <w:rFonts w:ascii="Calibri" w:eastAsia="Times New Roman" w:hAnsi="Calibri" w:cs="Calibri"/>
                <w:b/>
                <w:bCs/>
                <w:i/>
                <w:iCs/>
                <w:color w:val="000000"/>
                <w:sz w:val="24"/>
                <w:szCs w:val="24"/>
              </w:rPr>
              <w:br/>
            </w:r>
            <w:r>
              <w:rPr>
                <w:rFonts w:ascii="Calibri" w:eastAsia="Times New Roman" w:hAnsi="Calibri" w:cs="Calibri"/>
                <w:i/>
                <w:iCs/>
                <w:color w:val="000000"/>
                <w:sz w:val="24"/>
                <w:szCs w:val="24"/>
              </w:rPr>
              <w:t xml:space="preserve"> </w:t>
            </w:r>
          </w:p>
          <w:p w14:paraId="144A1A3D" w14:textId="43DF98C5" w:rsidR="00DC71A8" w:rsidRPr="00E71F28" w:rsidRDefault="007F4B78" w:rsidP="00477D78">
            <w:pPr>
              <w:ind w:left="720"/>
              <w:rPr>
                <w:rFonts w:ascii="Calibri" w:eastAsia="Times New Roman" w:hAnsi="Calibri" w:cs="Calibri"/>
                <w:b/>
                <w:bCs/>
                <w:i/>
                <w:iCs/>
                <w:color w:val="000000"/>
                <w:sz w:val="24"/>
                <w:szCs w:val="24"/>
              </w:rPr>
            </w:pPr>
            <w:r w:rsidRPr="007F4B78">
              <w:rPr>
                <w:rFonts w:ascii="Calibri" w:eastAsia="Times New Roman" w:hAnsi="Calibri" w:cs="Calibri"/>
                <w:color w:val="000000"/>
                <w:sz w:val="24"/>
                <w:szCs w:val="24"/>
              </w:rPr>
              <w:t xml:space="preserve">Nivea Castaneda </w:t>
            </w:r>
            <w:proofErr w:type="spellStart"/>
            <w:r w:rsidRPr="007F4B78">
              <w:rPr>
                <w:rFonts w:ascii="Calibri" w:eastAsia="Times New Roman" w:hAnsi="Calibri" w:cs="Calibri"/>
                <w:color w:val="000000"/>
                <w:sz w:val="24"/>
                <w:szCs w:val="24"/>
              </w:rPr>
              <w:t>Acrey</w:t>
            </w:r>
            <w:proofErr w:type="spellEnd"/>
            <w:r w:rsidRPr="007F4B78">
              <w:rPr>
                <w:rFonts w:ascii="Calibri" w:eastAsia="Times New Roman" w:hAnsi="Calibri" w:cs="Calibri"/>
                <w:b/>
                <w:bCs/>
                <w:color w:val="000000"/>
                <w:sz w:val="24"/>
                <w:szCs w:val="24"/>
              </w:rPr>
              <w:br/>
            </w:r>
            <w:r w:rsidR="00DC71A8" w:rsidRPr="00E71F28">
              <w:rPr>
                <w:rFonts w:ascii="Calibri" w:eastAsia="Times New Roman" w:hAnsi="Calibri" w:cs="Calibri"/>
                <w:b/>
                <w:bCs/>
                <w:i/>
                <w:iCs/>
                <w:color w:val="000000"/>
                <w:sz w:val="24"/>
                <w:szCs w:val="24"/>
              </w:rPr>
              <w:t>Caminar Latino-Latinos United for Peace and Equity</w:t>
            </w:r>
            <w:r w:rsidR="006230E2">
              <w:rPr>
                <w:rFonts w:ascii="Calibri" w:eastAsia="Times New Roman" w:hAnsi="Calibri" w:cs="Calibri"/>
                <w:b/>
                <w:bCs/>
                <w:i/>
                <w:iCs/>
                <w:color w:val="000000"/>
                <w:sz w:val="24"/>
                <w:szCs w:val="24"/>
              </w:rPr>
              <w:t>,</w:t>
            </w:r>
          </w:p>
          <w:p w14:paraId="487AE29B" w14:textId="06064A1F" w:rsidR="00DC71A8" w:rsidRPr="00E71F28" w:rsidRDefault="00DC71A8" w:rsidP="00477D78">
            <w:pPr>
              <w:ind w:left="720"/>
              <w:rPr>
                <w:rFonts w:ascii="Calibri" w:eastAsia="Times New Roman" w:hAnsi="Calibri" w:cs="Calibri"/>
                <w:color w:val="000000"/>
                <w:sz w:val="24"/>
                <w:szCs w:val="24"/>
              </w:rPr>
            </w:pPr>
            <w:r w:rsidRPr="00E71F28">
              <w:rPr>
                <w:rFonts w:ascii="Calibri" w:eastAsia="Times New Roman" w:hAnsi="Calibri" w:cs="Calibri"/>
                <w:b/>
                <w:bCs/>
                <w:i/>
                <w:iCs/>
                <w:color w:val="000000"/>
                <w:sz w:val="24"/>
                <w:szCs w:val="24"/>
              </w:rPr>
              <w:t>THRIVE TA Team Member</w:t>
            </w:r>
            <w:r w:rsidR="007F4B78">
              <w:rPr>
                <w:rFonts w:ascii="Calibri" w:eastAsia="Times New Roman" w:hAnsi="Calibri" w:cs="Calibri"/>
                <w:b/>
                <w:bCs/>
                <w:i/>
                <w:iCs/>
                <w:color w:val="000000"/>
                <w:sz w:val="24"/>
                <w:szCs w:val="24"/>
              </w:rPr>
              <w:t>s</w:t>
            </w:r>
          </w:p>
          <w:p w14:paraId="7E274FA5" w14:textId="37F3248B" w:rsidR="00136E68" w:rsidRPr="00E71F28" w:rsidRDefault="00531070">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 xml:space="preserve">--- </w:t>
            </w:r>
          </w:p>
          <w:p w14:paraId="452765BA" w14:textId="148788CD" w:rsidR="00136E68" w:rsidRPr="00E71F28" w:rsidRDefault="00531070">
            <w:pPr>
              <w:rPr>
                <w:rFonts w:ascii="Calibri" w:eastAsia="Times New Roman" w:hAnsi="Calibri" w:cs="Calibri"/>
                <w:color w:val="000000"/>
                <w:sz w:val="24"/>
                <w:szCs w:val="24"/>
              </w:rPr>
            </w:pPr>
            <w:r w:rsidRPr="00E71F28">
              <w:rPr>
                <w:rFonts w:ascii="Calibri" w:eastAsia="Times New Roman" w:hAnsi="Calibri" w:cs="Calibri"/>
                <w:color w:val="000000"/>
              </w:rPr>
              <w:t xml:space="preserve">In this interactive activity, grantees will explore the way in </w:t>
            </w:r>
            <w:r w:rsidR="00CB4E3F" w:rsidRPr="00E71F28">
              <w:rPr>
                <w:rFonts w:ascii="Calibri" w:eastAsia="Times New Roman" w:hAnsi="Calibri" w:cs="Calibri"/>
                <w:color w:val="000000"/>
              </w:rPr>
              <w:t>which values</w:t>
            </w:r>
            <w:r w:rsidRPr="00E71F28">
              <w:rPr>
                <w:rFonts w:ascii="Calibri" w:eastAsia="Times New Roman" w:hAnsi="Calibri" w:cs="Calibri"/>
                <w:color w:val="000000"/>
              </w:rPr>
              <w:t xml:space="preserve"> impact the way we execute programming and how this in and of itself impacts community outcomes.</w:t>
            </w:r>
          </w:p>
        </w:tc>
        <w:tc>
          <w:tcPr>
            <w:tcW w:w="1800" w:type="dxa"/>
          </w:tcPr>
          <w:p w14:paraId="2FA8CE61" w14:textId="7AF3AFB8" w:rsidR="001D6B25" w:rsidRPr="00E71F28" w:rsidRDefault="001D6B25" w:rsidP="001D6B25">
            <w:pPr>
              <w:rPr>
                <w:rFonts w:ascii="Calibri" w:eastAsia="Times New Roman" w:hAnsi="Calibri" w:cs="Calibri"/>
                <w:color w:val="000000"/>
                <w:szCs w:val="20"/>
              </w:rPr>
            </w:pPr>
            <w:r w:rsidRPr="00E71F28">
              <w:rPr>
                <w:rFonts w:ascii="Calibri" w:eastAsia="Times New Roman" w:hAnsi="Calibri" w:cs="Calibri"/>
                <w:color w:val="000000"/>
                <w:szCs w:val="20"/>
              </w:rPr>
              <w:lastRenderedPageBreak/>
              <w:t xml:space="preserve">Location: </w:t>
            </w:r>
          </w:p>
          <w:p w14:paraId="7AC2FB1D" w14:textId="76AA541B" w:rsidR="00BB07B7" w:rsidRPr="00E71F28" w:rsidRDefault="00BB07B7" w:rsidP="001D6B25">
            <w:pPr>
              <w:rPr>
                <w:rFonts w:ascii="Calibri" w:eastAsia="Times New Roman" w:hAnsi="Calibri" w:cs="Calibri"/>
                <w:color w:val="000000"/>
                <w:szCs w:val="20"/>
              </w:rPr>
            </w:pPr>
            <w:r w:rsidRPr="00E71F28">
              <w:rPr>
                <w:rFonts w:ascii="Calibri" w:hAnsi="Calibri" w:cs="Calibri"/>
                <w:szCs w:val="20"/>
              </w:rPr>
              <w:t xml:space="preserve">Mission </w:t>
            </w:r>
            <w:r w:rsidR="00017959" w:rsidRPr="00E71F28">
              <w:rPr>
                <w:rFonts w:ascii="Calibri" w:hAnsi="Calibri" w:cs="Calibri"/>
                <w:szCs w:val="20"/>
              </w:rPr>
              <w:t>II-III</w:t>
            </w:r>
          </w:p>
          <w:p w14:paraId="137662EB" w14:textId="77777777" w:rsidR="00136E68" w:rsidRPr="00E71F28" w:rsidRDefault="00136E68">
            <w:pPr>
              <w:rPr>
                <w:rFonts w:ascii="Calibri" w:hAnsi="Calibri" w:cs="Calibri"/>
                <w:szCs w:val="20"/>
              </w:rPr>
            </w:pPr>
          </w:p>
        </w:tc>
      </w:tr>
      <w:tr w:rsidR="000B3A64" w:rsidRPr="00E71F28" w14:paraId="1A3A224A" w14:textId="77777777">
        <w:tc>
          <w:tcPr>
            <w:tcW w:w="1435" w:type="dxa"/>
          </w:tcPr>
          <w:p w14:paraId="7B67A5EB" w14:textId="64C73D71" w:rsidR="000B3A64" w:rsidRPr="00E71F28" w:rsidRDefault="000B3A64">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3:</w:t>
            </w:r>
            <w:r w:rsidR="00120F50" w:rsidRPr="00E71F28">
              <w:rPr>
                <w:rFonts w:ascii="Calibri" w:eastAsia="Times New Roman" w:hAnsi="Calibri" w:cs="Calibri"/>
                <w:color w:val="000000"/>
                <w:sz w:val="24"/>
                <w:szCs w:val="24"/>
              </w:rPr>
              <w:t>00</w:t>
            </w:r>
            <w:r w:rsidRPr="00E71F28">
              <w:rPr>
                <w:rFonts w:ascii="Calibri" w:eastAsia="Times New Roman" w:hAnsi="Calibri" w:cs="Calibri"/>
                <w:color w:val="000000"/>
                <w:sz w:val="24"/>
                <w:szCs w:val="24"/>
              </w:rPr>
              <w:t xml:space="preserve"> p.m.</w:t>
            </w:r>
            <w:r w:rsidR="00E71F28" w:rsidRPr="00E71F28">
              <w:rPr>
                <w:rFonts w:ascii="Calibri" w:eastAsia="Times New Roman" w:hAnsi="Calibri" w:cs="Calibri"/>
                <w:color w:val="000000"/>
                <w:sz w:val="24"/>
                <w:szCs w:val="24"/>
              </w:rPr>
              <w:t xml:space="preserve"> –</w:t>
            </w:r>
          </w:p>
          <w:p w14:paraId="52552F64" w14:textId="598E48E9" w:rsidR="000B3A64" w:rsidRPr="00E71F28" w:rsidRDefault="000B3A64">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3:</w:t>
            </w:r>
            <w:r w:rsidR="00120F50" w:rsidRPr="00E71F28">
              <w:rPr>
                <w:rFonts w:ascii="Calibri" w:eastAsia="Times New Roman" w:hAnsi="Calibri" w:cs="Calibri"/>
                <w:color w:val="000000"/>
                <w:sz w:val="24"/>
                <w:szCs w:val="24"/>
              </w:rPr>
              <w:t>15</w:t>
            </w:r>
            <w:r w:rsidRPr="00E71F28">
              <w:rPr>
                <w:rFonts w:ascii="Calibri" w:eastAsia="Times New Roman" w:hAnsi="Calibri" w:cs="Calibri"/>
                <w:color w:val="000000"/>
                <w:sz w:val="24"/>
                <w:szCs w:val="24"/>
              </w:rPr>
              <w:t xml:space="preserve"> p.m.</w:t>
            </w:r>
          </w:p>
        </w:tc>
        <w:tc>
          <w:tcPr>
            <w:tcW w:w="8460" w:type="dxa"/>
            <w:gridSpan w:val="2"/>
          </w:tcPr>
          <w:p w14:paraId="7AD360EB" w14:textId="544078D5" w:rsidR="000B3A64" w:rsidRPr="00E71F28" w:rsidRDefault="000B3A64" w:rsidP="001D6B25">
            <w:pPr>
              <w:rPr>
                <w:rFonts w:ascii="Calibri" w:hAnsi="Calibri" w:cs="Calibri"/>
                <w:b/>
                <w:bCs/>
                <w:sz w:val="28"/>
                <w:szCs w:val="28"/>
              </w:rPr>
            </w:pPr>
            <w:r w:rsidRPr="00E71F28">
              <w:rPr>
                <w:rFonts w:ascii="Calibri" w:eastAsia="Times New Roman" w:hAnsi="Calibri" w:cs="Calibri"/>
                <w:b/>
                <w:bCs/>
                <w:color w:val="000000"/>
                <w:sz w:val="28"/>
                <w:szCs w:val="28"/>
              </w:rPr>
              <w:t xml:space="preserve">Break </w:t>
            </w:r>
          </w:p>
        </w:tc>
      </w:tr>
      <w:tr w:rsidR="00136E68" w:rsidRPr="00E71F28" w14:paraId="6ED3576F" w14:textId="77777777" w:rsidTr="00BB07B7">
        <w:tc>
          <w:tcPr>
            <w:tcW w:w="1435" w:type="dxa"/>
          </w:tcPr>
          <w:p w14:paraId="43424195" w14:textId="442BFA3A" w:rsidR="00136E68" w:rsidRPr="00E71F28" w:rsidRDefault="00136E68">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3:</w:t>
            </w:r>
            <w:r w:rsidR="00120F50" w:rsidRPr="00E71F28">
              <w:rPr>
                <w:rFonts w:ascii="Calibri" w:eastAsia="Times New Roman" w:hAnsi="Calibri" w:cs="Calibri"/>
                <w:color w:val="000000"/>
                <w:sz w:val="24"/>
                <w:szCs w:val="24"/>
              </w:rPr>
              <w:t>15</w:t>
            </w:r>
            <w:r w:rsidRPr="00E71F28">
              <w:rPr>
                <w:rFonts w:ascii="Calibri" w:eastAsia="Times New Roman" w:hAnsi="Calibri" w:cs="Calibri"/>
                <w:color w:val="000000"/>
                <w:sz w:val="24"/>
                <w:szCs w:val="24"/>
              </w:rPr>
              <w:t xml:space="preserve"> p.m.</w:t>
            </w:r>
            <w:r w:rsidR="00E71F28" w:rsidRPr="00E71F28">
              <w:rPr>
                <w:rFonts w:ascii="Calibri" w:eastAsia="Times New Roman" w:hAnsi="Calibri" w:cs="Calibri"/>
                <w:color w:val="000000"/>
                <w:sz w:val="24"/>
                <w:szCs w:val="24"/>
              </w:rPr>
              <w:t xml:space="preserve"> –</w:t>
            </w:r>
          </w:p>
          <w:p w14:paraId="73D647E1" w14:textId="77777777" w:rsidR="00136E68" w:rsidRPr="00E71F28" w:rsidRDefault="00136E68">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4:30 p.m.</w:t>
            </w:r>
          </w:p>
          <w:p w14:paraId="0846291A" w14:textId="18B823B9" w:rsidR="00531070" w:rsidRPr="00E71F28" w:rsidRDefault="00531070" w:rsidP="00531070">
            <w:pPr>
              <w:rPr>
                <w:rFonts w:ascii="Calibri" w:eastAsia="Times New Roman" w:hAnsi="Calibri" w:cs="Calibri"/>
                <w:color w:val="000000"/>
                <w:sz w:val="24"/>
                <w:szCs w:val="24"/>
              </w:rPr>
            </w:pPr>
          </w:p>
          <w:p w14:paraId="5FDABCA8" w14:textId="0463F79D" w:rsidR="00531070" w:rsidRPr="00E71F28" w:rsidRDefault="00531070" w:rsidP="00531070">
            <w:pPr>
              <w:rPr>
                <w:rFonts w:ascii="Calibri" w:eastAsia="Times New Roman" w:hAnsi="Calibri" w:cs="Calibri"/>
                <w:color w:val="000000"/>
                <w:sz w:val="24"/>
                <w:szCs w:val="24"/>
              </w:rPr>
            </w:pPr>
          </w:p>
        </w:tc>
        <w:tc>
          <w:tcPr>
            <w:tcW w:w="6660" w:type="dxa"/>
            <w:vAlign w:val="center"/>
          </w:tcPr>
          <w:p w14:paraId="7C1E8728" w14:textId="77777777" w:rsidR="00136E68" w:rsidRPr="00E71F28" w:rsidRDefault="00531070">
            <w:pPr>
              <w:rPr>
                <w:rFonts w:ascii="Calibri" w:eastAsia="Times New Roman" w:hAnsi="Calibri" w:cs="Calibri"/>
                <w:b/>
                <w:bCs/>
                <w:color w:val="000000"/>
                <w:sz w:val="24"/>
                <w:szCs w:val="21"/>
              </w:rPr>
            </w:pPr>
            <w:r w:rsidRPr="00E71F28">
              <w:rPr>
                <w:rFonts w:ascii="Calibri" w:eastAsia="Times New Roman" w:hAnsi="Calibri" w:cs="Calibri"/>
                <w:b/>
                <w:bCs/>
                <w:color w:val="000000"/>
                <w:sz w:val="24"/>
                <w:szCs w:val="21"/>
              </w:rPr>
              <w:t>GIFTs Peer to Peer Session</w:t>
            </w:r>
          </w:p>
          <w:p w14:paraId="732D370F" w14:textId="0930205A" w:rsidR="000A2635" w:rsidRPr="00E71F28" w:rsidRDefault="00531070" w:rsidP="006230E2">
            <w:pPr>
              <w:ind w:left="704"/>
              <w:rPr>
                <w:rFonts w:ascii="Calibri" w:hAnsi="Calibri" w:cs="Calibri"/>
                <w:sz w:val="24"/>
                <w:szCs w:val="21"/>
              </w:rPr>
            </w:pPr>
            <w:r w:rsidRPr="00E71F28">
              <w:rPr>
                <w:rFonts w:ascii="Calibri" w:hAnsi="Calibri" w:cs="Calibri"/>
                <w:szCs w:val="21"/>
              </w:rPr>
              <w:t xml:space="preserve">  </w:t>
            </w:r>
            <w:r w:rsidRPr="00E71F28">
              <w:rPr>
                <w:rFonts w:ascii="Calibri" w:hAnsi="Calibri" w:cs="Calibri"/>
                <w:sz w:val="24"/>
                <w:szCs w:val="24"/>
                <w:bdr w:val="none" w:sz="0" w:space="0" w:color="auto" w:frame="1"/>
              </w:rPr>
              <w:t>Presenters:</w:t>
            </w:r>
            <w:r w:rsidR="008C3B7B" w:rsidRPr="00E71F28">
              <w:rPr>
                <w:rFonts w:ascii="Calibri" w:hAnsi="Calibri" w:cs="Calibri"/>
                <w:sz w:val="24"/>
                <w:szCs w:val="24"/>
                <w:bdr w:val="none" w:sz="0" w:space="0" w:color="auto" w:frame="1"/>
              </w:rPr>
              <w:t xml:space="preserve"> </w:t>
            </w:r>
          </w:p>
          <w:p w14:paraId="2D90EE82" w14:textId="1D2E41D3" w:rsidR="008C3B7B" w:rsidRPr="00E71F28" w:rsidRDefault="000A2635" w:rsidP="006230E2">
            <w:pPr>
              <w:ind w:left="704"/>
              <w:rPr>
                <w:rFonts w:ascii="Calibri" w:hAnsi="Calibri" w:cs="Calibri"/>
                <w:sz w:val="24"/>
                <w:szCs w:val="21"/>
                <w:lang w:val="es-ES"/>
              </w:rPr>
            </w:pPr>
            <w:r w:rsidRPr="00E71F28">
              <w:rPr>
                <w:rFonts w:ascii="Calibri" w:hAnsi="Calibri" w:cs="Calibri"/>
                <w:sz w:val="24"/>
                <w:szCs w:val="21"/>
              </w:rPr>
              <w:t xml:space="preserve">  </w:t>
            </w:r>
            <w:r w:rsidR="00195126" w:rsidRPr="00E71F28">
              <w:rPr>
                <w:rFonts w:ascii="Calibri" w:hAnsi="Calibri" w:cs="Calibri"/>
                <w:sz w:val="24"/>
                <w:szCs w:val="21"/>
              </w:rPr>
              <w:t xml:space="preserve">Wendy Mota and </w:t>
            </w:r>
            <w:r w:rsidR="00807949" w:rsidRPr="00E71F28">
              <w:rPr>
                <w:rFonts w:ascii="Calibri" w:hAnsi="Calibri" w:cs="Calibri"/>
                <w:sz w:val="24"/>
                <w:szCs w:val="21"/>
                <w:lang w:val="es-ES"/>
              </w:rPr>
              <w:t xml:space="preserve">Nivea Castaneda </w:t>
            </w:r>
            <w:proofErr w:type="spellStart"/>
            <w:r w:rsidR="00807949" w:rsidRPr="00E71F28">
              <w:rPr>
                <w:rFonts w:ascii="Calibri" w:hAnsi="Calibri" w:cs="Calibri"/>
                <w:sz w:val="24"/>
                <w:szCs w:val="21"/>
                <w:lang w:val="es-ES"/>
              </w:rPr>
              <w:t>Acrey</w:t>
            </w:r>
            <w:proofErr w:type="spellEnd"/>
          </w:p>
          <w:p w14:paraId="0E62F00E" w14:textId="5AE74779" w:rsidR="006230E2" w:rsidRDefault="008C3B7B" w:rsidP="006230E2">
            <w:pPr>
              <w:ind w:left="704"/>
              <w:rPr>
                <w:rFonts w:ascii="Calibri" w:hAnsi="Calibri" w:cs="Calibri"/>
                <w:b/>
                <w:bCs/>
                <w:i/>
                <w:iCs/>
                <w:sz w:val="24"/>
                <w:szCs w:val="21"/>
              </w:rPr>
            </w:pPr>
            <w:r w:rsidRPr="00E71F28">
              <w:rPr>
                <w:rFonts w:ascii="Calibri" w:hAnsi="Calibri" w:cs="Calibri"/>
                <w:b/>
                <w:bCs/>
                <w:i/>
                <w:iCs/>
                <w:sz w:val="24"/>
                <w:szCs w:val="21"/>
                <w:lang w:val="es-ES"/>
              </w:rPr>
              <w:t xml:space="preserve">  Caminar Latino-Latinos </w:t>
            </w:r>
            <w:proofErr w:type="spellStart"/>
            <w:r w:rsidRPr="00E71F28">
              <w:rPr>
                <w:rFonts w:ascii="Calibri" w:hAnsi="Calibri" w:cs="Calibri"/>
                <w:b/>
                <w:bCs/>
                <w:i/>
                <w:iCs/>
                <w:sz w:val="24"/>
                <w:szCs w:val="21"/>
                <w:lang w:val="es-ES"/>
              </w:rPr>
              <w:t>United</w:t>
            </w:r>
            <w:proofErr w:type="spellEnd"/>
            <w:r w:rsidR="006230E2">
              <w:rPr>
                <w:rFonts w:ascii="Calibri" w:hAnsi="Calibri" w:cs="Calibri"/>
                <w:b/>
                <w:bCs/>
                <w:i/>
                <w:iCs/>
                <w:sz w:val="24"/>
                <w:szCs w:val="21"/>
                <w:lang w:val="es-ES"/>
              </w:rPr>
              <w:t xml:space="preserve"> </w:t>
            </w:r>
            <w:proofErr w:type="spellStart"/>
            <w:r w:rsidRPr="00E71F28">
              <w:rPr>
                <w:rFonts w:ascii="Calibri" w:hAnsi="Calibri" w:cs="Calibri"/>
                <w:b/>
                <w:bCs/>
                <w:i/>
                <w:iCs/>
                <w:sz w:val="24"/>
                <w:szCs w:val="21"/>
                <w:lang w:val="es-ES"/>
              </w:rPr>
              <w:t>for</w:t>
            </w:r>
            <w:proofErr w:type="spellEnd"/>
            <w:r w:rsidRPr="00E71F28">
              <w:rPr>
                <w:rFonts w:ascii="Calibri" w:hAnsi="Calibri" w:cs="Calibri"/>
                <w:b/>
                <w:bCs/>
                <w:i/>
                <w:iCs/>
                <w:sz w:val="24"/>
                <w:szCs w:val="21"/>
                <w:lang w:val="es-ES"/>
              </w:rPr>
              <w:t xml:space="preserve"> </w:t>
            </w:r>
            <w:r w:rsidRPr="00E71F28">
              <w:rPr>
                <w:rFonts w:ascii="Calibri" w:hAnsi="Calibri" w:cs="Calibri"/>
                <w:b/>
                <w:bCs/>
                <w:i/>
                <w:iCs/>
                <w:sz w:val="24"/>
                <w:szCs w:val="21"/>
              </w:rPr>
              <w:t>Peace and Equity</w:t>
            </w:r>
            <w:r w:rsidR="00B26F8D" w:rsidRPr="00E71F28">
              <w:rPr>
                <w:rFonts w:ascii="Calibri" w:hAnsi="Calibri" w:cs="Calibri"/>
                <w:b/>
                <w:bCs/>
                <w:i/>
                <w:iCs/>
                <w:sz w:val="24"/>
                <w:szCs w:val="21"/>
              </w:rPr>
              <w:t xml:space="preserve">, </w:t>
            </w:r>
          </w:p>
          <w:p w14:paraId="036085CE" w14:textId="5B9ED513" w:rsidR="00531070" w:rsidRPr="006230E2" w:rsidRDefault="006230E2" w:rsidP="006230E2">
            <w:pPr>
              <w:ind w:left="704"/>
              <w:rPr>
                <w:rFonts w:ascii="Calibri" w:hAnsi="Calibri" w:cs="Calibri"/>
                <w:b/>
                <w:bCs/>
                <w:i/>
                <w:iCs/>
                <w:sz w:val="24"/>
                <w:szCs w:val="21"/>
                <w:lang w:val="es-ES"/>
              </w:rPr>
            </w:pPr>
            <w:r>
              <w:rPr>
                <w:rFonts w:ascii="Calibri" w:hAnsi="Calibri" w:cs="Calibri"/>
                <w:b/>
                <w:bCs/>
                <w:i/>
                <w:iCs/>
                <w:sz w:val="24"/>
                <w:szCs w:val="24"/>
              </w:rPr>
              <w:t xml:space="preserve">  T</w:t>
            </w:r>
            <w:r w:rsidR="00B26F8D" w:rsidRPr="00E71F28">
              <w:rPr>
                <w:rFonts w:ascii="Calibri" w:eastAsia="Times New Roman" w:hAnsi="Calibri" w:cs="Calibri"/>
                <w:b/>
                <w:bCs/>
                <w:i/>
                <w:iCs/>
                <w:color w:val="000000"/>
                <w:sz w:val="24"/>
                <w:szCs w:val="24"/>
              </w:rPr>
              <w:t>HRIVE TA Team Member</w:t>
            </w:r>
            <w:r w:rsidR="009A7F4C" w:rsidRPr="00E71F28">
              <w:rPr>
                <w:rFonts w:ascii="Calibri" w:eastAsia="Times New Roman" w:hAnsi="Calibri" w:cs="Calibri"/>
                <w:b/>
                <w:bCs/>
                <w:i/>
                <w:iCs/>
                <w:color w:val="000000"/>
                <w:sz w:val="24"/>
                <w:szCs w:val="24"/>
              </w:rPr>
              <w:t>s</w:t>
            </w:r>
          </w:p>
          <w:p w14:paraId="0FF182D8" w14:textId="77777777" w:rsidR="008C3B7B" w:rsidRPr="00E71F28" w:rsidRDefault="008C3B7B">
            <w:pPr>
              <w:rPr>
                <w:rFonts w:ascii="Calibri" w:hAnsi="Calibri" w:cs="Calibri"/>
                <w:szCs w:val="20"/>
                <w:bdr w:val="none" w:sz="0" w:space="0" w:color="auto" w:frame="1"/>
              </w:rPr>
            </w:pPr>
            <w:r w:rsidRPr="00E71F28">
              <w:rPr>
                <w:rFonts w:ascii="Calibri" w:hAnsi="Calibri" w:cs="Calibri"/>
                <w:szCs w:val="20"/>
                <w:bdr w:val="none" w:sz="0" w:space="0" w:color="auto" w:frame="1"/>
              </w:rPr>
              <w:t xml:space="preserve">--- </w:t>
            </w:r>
          </w:p>
          <w:p w14:paraId="303C1178" w14:textId="72026A06" w:rsidR="008C3B7B" w:rsidRPr="00E71F28" w:rsidRDefault="008C3B7B">
            <w:pPr>
              <w:rPr>
                <w:rFonts w:ascii="Calibri" w:hAnsi="Calibri" w:cs="Calibri"/>
                <w:szCs w:val="20"/>
              </w:rPr>
            </w:pPr>
            <w:r w:rsidRPr="00E71F28">
              <w:rPr>
                <w:rFonts w:ascii="Calibri" w:eastAsia="Times New Roman" w:hAnsi="Calibri" w:cs="Calibri"/>
                <w:color w:val="000000"/>
              </w:rPr>
              <w:t xml:space="preserve">GIFTS stands for </w:t>
            </w:r>
            <w:r w:rsidRPr="00E71F28">
              <w:rPr>
                <w:rFonts w:ascii="Calibri" w:eastAsia="Times New Roman" w:hAnsi="Calibri" w:cs="Calibri"/>
                <w:i/>
                <w:iCs/>
                <w:color w:val="000000"/>
              </w:rPr>
              <w:t>Great Ideas for Transformation</w:t>
            </w:r>
            <w:r w:rsidRPr="00E71F28">
              <w:rPr>
                <w:rFonts w:ascii="Calibri" w:eastAsia="Times New Roman" w:hAnsi="Calibri" w:cs="Calibri"/>
                <w:color w:val="000000"/>
              </w:rPr>
              <w:t xml:space="preserve">. Essentially, GIFTS are examples of successful activities that grantees have utilized that they wish to share their fellow grantees. In this session, members of the THRIVE TA team will present their gifts with </w:t>
            </w:r>
            <w:r w:rsidR="002B7B24" w:rsidRPr="00E71F28">
              <w:rPr>
                <w:rFonts w:ascii="Calibri" w:eastAsia="Times New Roman" w:hAnsi="Calibri" w:cs="Calibri"/>
                <w:color w:val="000000"/>
              </w:rPr>
              <w:t>grantees.</w:t>
            </w:r>
          </w:p>
        </w:tc>
        <w:tc>
          <w:tcPr>
            <w:tcW w:w="1800" w:type="dxa"/>
          </w:tcPr>
          <w:p w14:paraId="68FD7C4A" w14:textId="77777777" w:rsidR="00136E68" w:rsidRPr="00E71F28" w:rsidRDefault="00136E68">
            <w:pPr>
              <w:rPr>
                <w:rFonts w:ascii="Calibri" w:eastAsia="Times New Roman" w:hAnsi="Calibri" w:cs="Calibri"/>
                <w:color w:val="000000"/>
                <w:szCs w:val="20"/>
              </w:rPr>
            </w:pPr>
            <w:r w:rsidRPr="00E71F28">
              <w:rPr>
                <w:rFonts w:ascii="Calibri" w:eastAsia="Times New Roman" w:hAnsi="Calibri" w:cs="Calibri"/>
                <w:color w:val="000000"/>
                <w:szCs w:val="20"/>
              </w:rPr>
              <w:t xml:space="preserve">Location: </w:t>
            </w:r>
          </w:p>
          <w:p w14:paraId="0B76FCF7" w14:textId="2E9A710B" w:rsidR="00BB07B7" w:rsidRPr="00E71F28" w:rsidRDefault="00BB07B7">
            <w:pPr>
              <w:rPr>
                <w:rFonts w:ascii="Calibri" w:eastAsia="Times New Roman" w:hAnsi="Calibri" w:cs="Calibri"/>
                <w:color w:val="000000"/>
                <w:szCs w:val="20"/>
              </w:rPr>
            </w:pPr>
            <w:r w:rsidRPr="00E71F28">
              <w:rPr>
                <w:rFonts w:ascii="Calibri" w:hAnsi="Calibri" w:cs="Calibri"/>
                <w:szCs w:val="20"/>
              </w:rPr>
              <w:t xml:space="preserve">Mission </w:t>
            </w:r>
            <w:r w:rsidR="00017959" w:rsidRPr="00E71F28">
              <w:rPr>
                <w:rFonts w:ascii="Calibri" w:hAnsi="Calibri" w:cs="Calibri"/>
                <w:szCs w:val="20"/>
              </w:rPr>
              <w:t>II-III</w:t>
            </w:r>
          </w:p>
        </w:tc>
      </w:tr>
      <w:tr w:rsidR="00824C96" w:rsidRPr="00E71F28" w14:paraId="3072A015" w14:textId="77777777" w:rsidTr="00BB07B7">
        <w:tc>
          <w:tcPr>
            <w:tcW w:w="1435" w:type="dxa"/>
          </w:tcPr>
          <w:p w14:paraId="79CDA9B2" w14:textId="23F2BA67" w:rsidR="00824C96" w:rsidRPr="00E71F28" w:rsidRDefault="00824C96">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4:30 p.m.</w:t>
            </w:r>
            <w:r w:rsidR="00E71F28" w:rsidRPr="00E71F28">
              <w:rPr>
                <w:rFonts w:ascii="Calibri" w:eastAsia="Times New Roman" w:hAnsi="Calibri" w:cs="Calibri"/>
                <w:color w:val="000000"/>
                <w:sz w:val="24"/>
                <w:szCs w:val="24"/>
              </w:rPr>
              <w:t xml:space="preserve"> –</w:t>
            </w:r>
          </w:p>
          <w:p w14:paraId="12E97F85" w14:textId="613826ED" w:rsidR="00824C96" w:rsidRPr="00E71F28" w:rsidRDefault="00824C96">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4:45 p.m.</w:t>
            </w:r>
          </w:p>
        </w:tc>
        <w:tc>
          <w:tcPr>
            <w:tcW w:w="6660" w:type="dxa"/>
            <w:vAlign w:val="center"/>
          </w:tcPr>
          <w:p w14:paraId="2E9FE6DE" w14:textId="77777777" w:rsidR="00824C96" w:rsidRPr="00E71F28" w:rsidRDefault="00824C96">
            <w:pPr>
              <w:rPr>
                <w:rFonts w:ascii="Calibri" w:eastAsia="Times New Roman" w:hAnsi="Calibri" w:cs="Calibri"/>
                <w:b/>
                <w:bCs/>
                <w:color w:val="000000"/>
                <w:sz w:val="24"/>
                <w:szCs w:val="24"/>
              </w:rPr>
            </w:pPr>
            <w:r w:rsidRPr="00E71F28">
              <w:rPr>
                <w:rFonts w:ascii="Calibri" w:eastAsia="Times New Roman" w:hAnsi="Calibri" w:cs="Calibri"/>
                <w:b/>
                <w:bCs/>
                <w:color w:val="000000"/>
                <w:sz w:val="24"/>
                <w:szCs w:val="24"/>
              </w:rPr>
              <w:t>Closing and Evaluation</w:t>
            </w:r>
          </w:p>
          <w:p w14:paraId="53112F57" w14:textId="6ACD4152" w:rsidR="00824C96" w:rsidRPr="00E71F28" w:rsidRDefault="00824C96" w:rsidP="006230E2">
            <w:pPr>
              <w:ind w:left="704"/>
              <w:rPr>
                <w:rFonts w:ascii="Calibri" w:hAnsi="Calibri" w:cs="Calibri"/>
                <w:sz w:val="24"/>
                <w:szCs w:val="24"/>
              </w:rPr>
            </w:pPr>
            <w:r w:rsidRPr="00E71F28">
              <w:rPr>
                <w:rFonts w:ascii="Calibri" w:hAnsi="Calibri" w:cs="Calibri"/>
                <w:sz w:val="24"/>
                <w:szCs w:val="24"/>
              </w:rPr>
              <w:t xml:space="preserve">Presenter: </w:t>
            </w:r>
            <w:r w:rsidR="00E610ED" w:rsidRPr="00E71F28">
              <w:rPr>
                <w:rFonts w:ascii="Calibri" w:hAnsi="Calibri" w:cs="Calibri"/>
                <w:sz w:val="24"/>
                <w:szCs w:val="24"/>
              </w:rPr>
              <w:t>Ozzie Cruz</w:t>
            </w:r>
          </w:p>
          <w:p w14:paraId="555200DC" w14:textId="6AB2B2D3" w:rsidR="00824C96" w:rsidRPr="00E71F28" w:rsidRDefault="00E610ED" w:rsidP="006230E2">
            <w:pPr>
              <w:ind w:left="704"/>
              <w:rPr>
                <w:rFonts w:ascii="Calibri" w:hAnsi="Calibri" w:cs="Calibri"/>
                <w:b/>
                <w:bCs/>
                <w:i/>
                <w:iCs/>
                <w:sz w:val="24"/>
                <w:szCs w:val="24"/>
              </w:rPr>
            </w:pPr>
            <w:r w:rsidRPr="00E71F28">
              <w:rPr>
                <w:rFonts w:ascii="Calibri" w:hAnsi="Calibri" w:cs="Calibri"/>
                <w:b/>
                <w:bCs/>
                <w:sz w:val="24"/>
                <w:szCs w:val="24"/>
              </w:rPr>
              <w:t>National Compadres Network</w:t>
            </w:r>
            <w:r w:rsidR="00B26F8D" w:rsidRPr="00E71F28">
              <w:rPr>
                <w:rFonts w:ascii="Calibri" w:hAnsi="Calibri" w:cs="Calibri"/>
                <w:b/>
                <w:bCs/>
                <w:i/>
                <w:iCs/>
                <w:sz w:val="24"/>
                <w:szCs w:val="24"/>
              </w:rPr>
              <w:t xml:space="preserve">, </w:t>
            </w:r>
            <w:r w:rsidR="00B26F8D" w:rsidRPr="00E71F28">
              <w:rPr>
                <w:rFonts w:ascii="Calibri" w:eastAsia="Times New Roman" w:hAnsi="Calibri" w:cs="Calibri"/>
                <w:b/>
                <w:bCs/>
                <w:i/>
                <w:iCs/>
                <w:color w:val="000000"/>
                <w:sz w:val="24"/>
                <w:szCs w:val="24"/>
              </w:rPr>
              <w:t>THRIVE TA Team Member</w:t>
            </w:r>
          </w:p>
          <w:p w14:paraId="1E612191" w14:textId="77777777" w:rsidR="00824C96" w:rsidRPr="00E71F28" w:rsidRDefault="008C3B7B">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 xml:space="preserve">--- </w:t>
            </w:r>
          </w:p>
          <w:p w14:paraId="22CDD4AE" w14:textId="46A61A08" w:rsidR="008C3B7B" w:rsidRPr="00E71F28" w:rsidRDefault="008C3B7B">
            <w:pPr>
              <w:rPr>
                <w:rFonts w:ascii="Calibri" w:eastAsia="Times New Roman" w:hAnsi="Calibri" w:cs="Calibri"/>
                <w:color w:val="000000"/>
                <w:sz w:val="24"/>
                <w:szCs w:val="24"/>
              </w:rPr>
            </w:pPr>
            <w:r w:rsidRPr="00E71F28">
              <w:rPr>
                <w:rFonts w:ascii="Calibri" w:hAnsi="Calibri" w:cs="Calibri"/>
              </w:rPr>
              <w:t xml:space="preserve">THRIVE TA team member will provide a very brief closing, remind grantees how to reach out to the THRIVE TA Team, and will encourage grantees to provide feedback through an evaluation survey. </w:t>
            </w:r>
          </w:p>
        </w:tc>
        <w:tc>
          <w:tcPr>
            <w:tcW w:w="1800" w:type="dxa"/>
          </w:tcPr>
          <w:p w14:paraId="072F749F" w14:textId="77777777" w:rsidR="00BB07B7" w:rsidRPr="00E71F28" w:rsidRDefault="00BB07B7">
            <w:pPr>
              <w:rPr>
                <w:rFonts w:ascii="Calibri" w:hAnsi="Calibri" w:cs="Calibri"/>
                <w:szCs w:val="20"/>
              </w:rPr>
            </w:pPr>
            <w:r w:rsidRPr="00E71F28">
              <w:rPr>
                <w:rFonts w:ascii="Calibri" w:hAnsi="Calibri" w:cs="Calibri"/>
                <w:szCs w:val="20"/>
              </w:rPr>
              <w:t>Location:</w:t>
            </w:r>
          </w:p>
          <w:p w14:paraId="4D64D600" w14:textId="2153B76D" w:rsidR="00824C96" w:rsidRPr="00E71F28" w:rsidRDefault="00BB07B7">
            <w:pPr>
              <w:rPr>
                <w:rFonts w:ascii="Calibri" w:eastAsia="Times New Roman" w:hAnsi="Calibri" w:cs="Calibri"/>
                <w:color w:val="000000"/>
                <w:szCs w:val="20"/>
              </w:rPr>
            </w:pPr>
            <w:r w:rsidRPr="00E71F28">
              <w:rPr>
                <w:rFonts w:ascii="Calibri" w:hAnsi="Calibri" w:cs="Calibri"/>
                <w:szCs w:val="20"/>
              </w:rPr>
              <w:t xml:space="preserve">Mission </w:t>
            </w:r>
            <w:r w:rsidR="00017959" w:rsidRPr="00E71F28">
              <w:rPr>
                <w:rFonts w:ascii="Calibri" w:hAnsi="Calibri" w:cs="Calibri"/>
                <w:szCs w:val="20"/>
              </w:rPr>
              <w:t>II-III</w:t>
            </w:r>
          </w:p>
        </w:tc>
      </w:tr>
      <w:tr w:rsidR="00136E68" w:rsidRPr="00E71F28" w14:paraId="650A6CFD" w14:textId="77777777" w:rsidTr="00BB07B7">
        <w:tc>
          <w:tcPr>
            <w:tcW w:w="1435" w:type="dxa"/>
          </w:tcPr>
          <w:p w14:paraId="3CCE3702" w14:textId="04CE9E24" w:rsidR="00136E68" w:rsidRPr="00E71F28" w:rsidRDefault="00136E68">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4:</w:t>
            </w:r>
            <w:r w:rsidR="00824C96" w:rsidRPr="00E71F28">
              <w:rPr>
                <w:rFonts w:ascii="Calibri" w:eastAsia="Times New Roman" w:hAnsi="Calibri" w:cs="Calibri"/>
                <w:color w:val="000000"/>
                <w:sz w:val="24"/>
                <w:szCs w:val="24"/>
              </w:rPr>
              <w:t>45</w:t>
            </w:r>
            <w:r w:rsidRPr="00E71F28">
              <w:rPr>
                <w:rFonts w:ascii="Calibri" w:eastAsia="Times New Roman" w:hAnsi="Calibri" w:cs="Calibri"/>
                <w:color w:val="000000"/>
                <w:sz w:val="24"/>
                <w:szCs w:val="24"/>
              </w:rPr>
              <w:t xml:space="preserve"> p.m</w:t>
            </w:r>
            <w:r w:rsidR="00E71F28">
              <w:rPr>
                <w:rFonts w:ascii="Calibri" w:eastAsia="Times New Roman" w:hAnsi="Calibri" w:cs="Calibri"/>
                <w:color w:val="000000"/>
                <w:sz w:val="24"/>
                <w:szCs w:val="24"/>
              </w:rPr>
              <w:t>.</w:t>
            </w:r>
            <w:r w:rsidR="00E71F28" w:rsidRPr="00E71F28">
              <w:rPr>
                <w:rFonts w:ascii="Calibri" w:eastAsia="Times New Roman" w:hAnsi="Calibri" w:cs="Calibri"/>
                <w:color w:val="000000"/>
                <w:sz w:val="24"/>
                <w:szCs w:val="24"/>
              </w:rPr>
              <w:t xml:space="preserve"> –</w:t>
            </w:r>
          </w:p>
          <w:p w14:paraId="4E2120F7" w14:textId="1DE7AA33" w:rsidR="00136E68" w:rsidRPr="00E71F28" w:rsidRDefault="00136E68">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5:</w:t>
            </w:r>
            <w:r w:rsidR="00824C96" w:rsidRPr="00E71F28">
              <w:rPr>
                <w:rFonts w:ascii="Calibri" w:eastAsia="Times New Roman" w:hAnsi="Calibri" w:cs="Calibri"/>
                <w:color w:val="000000"/>
                <w:sz w:val="24"/>
                <w:szCs w:val="24"/>
              </w:rPr>
              <w:t>15</w:t>
            </w:r>
            <w:r w:rsidRPr="00E71F28">
              <w:rPr>
                <w:rFonts w:ascii="Calibri" w:eastAsia="Times New Roman" w:hAnsi="Calibri" w:cs="Calibri"/>
                <w:color w:val="000000"/>
                <w:sz w:val="24"/>
                <w:szCs w:val="24"/>
              </w:rPr>
              <w:t xml:space="preserve"> p.m.</w:t>
            </w:r>
          </w:p>
        </w:tc>
        <w:tc>
          <w:tcPr>
            <w:tcW w:w="6660" w:type="dxa"/>
          </w:tcPr>
          <w:p w14:paraId="67FA8A61" w14:textId="77777777" w:rsidR="00136E68" w:rsidRPr="00E71F28" w:rsidRDefault="00136E68">
            <w:pPr>
              <w:rPr>
                <w:rFonts w:ascii="Calibri" w:eastAsia="Times New Roman" w:hAnsi="Calibri" w:cs="Calibri"/>
                <w:color w:val="000000"/>
                <w:sz w:val="24"/>
                <w:szCs w:val="24"/>
              </w:rPr>
            </w:pPr>
            <w:r w:rsidRPr="00E71F28">
              <w:rPr>
                <w:rFonts w:ascii="Calibri" w:eastAsia="Times New Roman" w:hAnsi="Calibri" w:cs="Calibri"/>
                <w:color w:val="000000"/>
                <w:sz w:val="24"/>
                <w:szCs w:val="24"/>
              </w:rPr>
              <w:t>OVW Office Hours</w:t>
            </w:r>
          </w:p>
          <w:p w14:paraId="119BA599" w14:textId="77777777" w:rsidR="00136E68" w:rsidRPr="00E71F28" w:rsidRDefault="00136E68">
            <w:pPr>
              <w:rPr>
                <w:rFonts w:ascii="Calibri" w:eastAsia="Times New Roman" w:hAnsi="Calibri" w:cs="Calibri"/>
                <w:b/>
                <w:bCs/>
                <w:i/>
                <w:iCs/>
                <w:color w:val="000000"/>
                <w:sz w:val="24"/>
                <w:szCs w:val="24"/>
              </w:rPr>
            </w:pPr>
          </w:p>
        </w:tc>
        <w:tc>
          <w:tcPr>
            <w:tcW w:w="1800" w:type="dxa"/>
          </w:tcPr>
          <w:p w14:paraId="1108E52E" w14:textId="77777777" w:rsidR="0072433B" w:rsidRPr="00E71F28" w:rsidRDefault="00136E68">
            <w:pPr>
              <w:rPr>
                <w:rFonts w:ascii="Calibri" w:eastAsia="Times New Roman" w:hAnsi="Calibri" w:cs="Calibri"/>
                <w:color w:val="000000"/>
                <w:szCs w:val="20"/>
              </w:rPr>
            </w:pPr>
            <w:r w:rsidRPr="00E71F28">
              <w:rPr>
                <w:rFonts w:ascii="Calibri" w:eastAsia="Times New Roman" w:hAnsi="Calibri" w:cs="Calibri"/>
                <w:color w:val="000000"/>
                <w:szCs w:val="20"/>
              </w:rPr>
              <w:t xml:space="preserve">Location: </w:t>
            </w:r>
          </w:p>
          <w:p w14:paraId="1B7B5221" w14:textId="05958D18" w:rsidR="00136E68" w:rsidRPr="00E71F28" w:rsidRDefault="003552FE">
            <w:pPr>
              <w:rPr>
                <w:rFonts w:ascii="Calibri" w:eastAsia="Times New Roman" w:hAnsi="Calibri" w:cs="Calibri"/>
                <w:color w:val="000000"/>
                <w:szCs w:val="20"/>
              </w:rPr>
            </w:pPr>
            <w:r w:rsidRPr="00E71F28">
              <w:rPr>
                <w:rFonts w:ascii="Calibri" w:eastAsia="Times New Roman" w:hAnsi="Calibri" w:cs="Calibri"/>
                <w:color w:val="000000"/>
                <w:szCs w:val="20"/>
              </w:rPr>
              <w:t>Mission Foyer</w:t>
            </w:r>
          </w:p>
        </w:tc>
      </w:tr>
    </w:tbl>
    <w:p w14:paraId="479AE226" w14:textId="77777777" w:rsidR="00136E68" w:rsidRPr="00E71F28" w:rsidRDefault="00136E68">
      <w:pPr>
        <w:rPr>
          <w:rFonts w:ascii="Calibri" w:hAnsi="Calibri" w:cs="Calibri"/>
        </w:rPr>
      </w:pPr>
    </w:p>
    <w:sectPr w:rsidR="00136E68" w:rsidRPr="00E71F28" w:rsidSect="00437BC3">
      <w:headerReference w:type="even" r:id="rId8"/>
      <w:headerReference w:type="default" r:id="rId9"/>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B39789" w14:textId="77777777" w:rsidR="00017788" w:rsidRDefault="00017788" w:rsidP="00067333">
      <w:pPr>
        <w:spacing w:line="240" w:lineRule="auto"/>
      </w:pPr>
      <w:r>
        <w:separator/>
      </w:r>
    </w:p>
  </w:endnote>
  <w:endnote w:type="continuationSeparator" w:id="0">
    <w:p w14:paraId="63C262DE" w14:textId="77777777" w:rsidR="00017788" w:rsidRDefault="00017788" w:rsidP="0006733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ECAED0" w14:textId="77777777" w:rsidR="00017788" w:rsidRDefault="00017788" w:rsidP="00067333">
      <w:pPr>
        <w:spacing w:line="240" w:lineRule="auto"/>
      </w:pPr>
      <w:r>
        <w:separator/>
      </w:r>
    </w:p>
  </w:footnote>
  <w:footnote w:type="continuationSeparator" w:id="0">
    <w:p w14:paraId="6114254D" w14:textId="77777777" w:rsidR="00017788" w:rsidRDefault="00017788" w:rsidP="0006733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72782109"/>
      <w:docPartObj>
        <w:docPartGallery w:val="Page Numbers (Top of Page)"/>
        <w:docPartUnique/>
      </w:docPartObj>
    </w:sdtPr>
    <w:sdtContent>
      <w:p w14:paraId="7015BFE4" w14:textId="07644BCD" w:rsidR="00067333" w:rsidRDefault="00067333" w:rsidP="00437BC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508D4C7" w14:textId="77777777" w:rsidR="00067333" w:rsidRDefault="00067333" w:rsidP="0006733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92151349"/>
      <w:docPartObj>
        <w:docPartGallery w:val="Page Numbers (Top of Page)"/>
        <w:docPartUnique/>
      </w:docPartObj>
    </w:sdtPr>
    <w:sdtContent>
      <w:p w14:paraId="32410699" w14:textId="7523CC4D" w:rsidR="00067333" w:rsidRDefault="00067333" w:rsidP="00437BC3">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sdtContent>
  </w:sdt>
  <w:p w14:paraId="22286A10" w14:textId="77777777" w:rsidR="00067333" w:rsidRDefault="00067333" w:rsidP="00067333">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24536B"/>
    <w:multiLevelType w:val="hybridMultilevel"/>
    <w:tmpl w:val="D340D7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64126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0B6F"/>
    <w:rsid w:val="00017788"/>
    <w:rsid w:val="00017959"/>
    <w:rsid w:val="000503F2"/>
    <w:rsid w:val="00050F46"/>
    <w:rsid w:val="00067333"/>
    <w:rsid w:val="00090B6F"/>
    <w:rsid w:val="00095D70"/>
    <w:rsid w:val="000A2635"/>
    <w:rsid w:val="000B3A64"/>
    <w:rsid w:val="000B4CA6"/>
    <w:rsid w:val="000B5BF5"/>
    <w:rsid w:val="000C0638"/>
    <w:rsid w:val="000C2053"/>
    <w:rsid w:val="00103410"/>
    <w:rsid w:val="00104D00"/>
    <w:rsid w:val="001151A8"/>
    <w:rsid w:val="00120F50"/>
    <w:rsid w:val="00136E68"/>
    <w:rsid w:val="001522AF"/>
    <w:rsid w:val="0019415D"/>
    <w:rsid w:val="00195126"/>
    <w:rsid w:val="00195B4B"/>
    <w:rsid w:val="001A42D2"/>
    <w:rsid w:val="001D659F"/>
    <w:rsid w:val="001D6B25"/>
    <w:rsid w:val="002963A0"/>
    <w:rsid w:val="002A62A1"/>
    <w:rsid w:val="002B7B24"/>
    <w:rsid w:val="002C2A07"/>
    <w:rsid w:val="002C4026"/>
    <w:rsid w:val="002D301B"/>
    <w:rsid w:val="00323795"/>
    <w:rsid w:val="00325311"/>
    <w:rsid w:val="00326EE9"/>
    <w:rsid w:val="00345CCD"/>
    <w:rsid w:val="003546AC"/>
    <w:rsid w:val="003552FE"/>
    <w:rsid w:val="0036564E"/>
    <w:rsid w:val="00376A3D"/>
    <w:rsid w:val="00377A53"/>
    <w:rsid w:val="003A047D"/>
    <w:rsid w:val="003C1BF4"/>
    <w:rsid w:val="003C5AB1"/>
    <w:rsid w:val="003C5EEC"/>
    <w:rsid w:val="003E5E4D"/>
    <w:rsid w:val="00401B76"/>
    <w:rsid w:val="00425E4A"/>
    <w:rsid w:val="00437BC3"/>
    <w:rsid w:val="00460443"/>
    <w:rsid w:val="00472726"/>
    <w:rsid w:val="004739F9"/>
    <w:rsid w:val="00477D78"/>
    <w:rsid w:val="004800C0"/>
    <w:rsid w:val="004A413C"/>
    <w:rsid w:val="004A44C3"/>
    <w:rsid w:val="004A4763"/>
    <w:rsid w:val="004C1ED8"/>
    <w:rsid w:val="00531070"/>
    <w:rsid w:val="0056257E"/>
    <w:rsid w:val="00585B26"/>
    <w:rsid w:val="005F79B2"/>
    <w:rsid w:val="00613103"/>
    <w:rsid w:val="00614C78"/>
    <w:rsid w:val="006230E2"/>
    <w:rsid w:val="006624CD"/>
    <w:rsid w:val="00675C2F"/>
    <w:rsid w:val="006C2F35"/>
    <w:rsid w:val="006C6396"/>
    <w:rsid w:val="006E2911"/>
    <w:rsid w:val="006E3247"/>
    <w:rsid w:val="006E3BC1"/>
    <w:rsid w:val="0072433B"/>
    <w:rsid w:val="00734091"/>
    <w:rsid w:val="007421BD"/>
    <w:rsid w:val="00752140"/>
    <w:rsid w:val="0077534E"/>
    <w:rsid w:val="007C34AB"/>
    <w:rsid w:val="007F4959"/>
    <w:rsid w:val="007F4B78"/>
    <w:rsid w:val="00807949"/>
    <w:rsid w:val="00813B45"/>
    <w:rsid w:val="00824C96"/>
    <w:rsid w:val="00860CE1"/>
    <w:rsid w:val="00871D1C"/>
    <w:rsid w:val="008938CB"/>
    <w:rsid w:val="008C3B7B"/>
    <w:rsid w:val="008C60D9"/>
    <w:rsid w:val="008D5309"/>
    <w:rsid w:val="008E41D9"/>
    <w:rsid w:val="008E6D9D"/>
    <w:rsid w:val="009345F5"/>
    <w:rsid w:val="00935751"/>
    <w:rsid w:val="009521DB"/>
    <w:rsid w:val="009808A2"/>
    <w:rsid w:val="00997691"/>
    <w:rsid w:val="009A3359"/>
    <w:rsid w:val="009A7F4C"/>
    <w:rsid w:val="009D7DAC"/>
    <w:rsid w:val="00A13F2D"/>
    <w:rsid w:val="00A4336D"/>
    <w:rsid w:val="00A67D6C"/>
    <w:rsid w:val="00A86920"/>
    <w:rsid w:val="00A91EB0"/>
    <w:rsid w:val="00AC5691"/>
    <w:rsid w:val="00B10DFB"/>
    <w:rsid w:val="00B17DEC"/>
    <w:rsid w:val="00B26F8D"/>
    <w:rsid w:val="00B41EFA"/>
    <w:rsid w:val="00B47077"/>
    <w:rsid w:val="00B76D95"/>
    <w:rsid w:val="00B84F1C"/>
    <w:rsid w:val="00B86A82"/>
    <w:rsid w:val="00BB07B7"/>
    <w:rsid w:val="00BF2404"/>
    <w:rsid w:val="00BF6120"/>
    <w:rsid w:val="00C04ACE"/>
    <w:rsid w:val="00C36F23"/>
    <w:rsid w:val="00C64590"/>
    <w:rsid w:val="00C8047F"/>
    <w:rsid w:val="00C850CA"/>
    <w:rsid w:val="00C85572"/>
    <w:rsid w:val="00CB4E3F"/>
    <w:rsid w:val="00CB67C3"/>
    <w:rsid w:val="00CC005C"/>
    <w:rsid w:val="00CE6271"/>
    <w:rsid w:val="00D4476A"/>
    <w:rsid w:val="00D67CBC"/>
    <w:rsid w:val="00D70D26"/>
    <w:rsid w:val="00D752A8"/>
    <w:rsid w:val="00D90753"/>
    <w:rsid w:val="00DC71A8"/>
    <w:rsid w:val="00DD4B9D"/>
    <w:rsid w:val="00DD55B0"/>
    <w:rsid w:val="00DE0406"/>
    <w:rsid w:val="00E36F5C"/>
    <w:rsid w:val="00E41E85"/>
    <w:rsid w:val="00E53816"/>
    <w:rsid w:val="00E610ED"/>
    <w:rsid w:val="00E653F6"/>
    <w:rsid w:val="00E71F1C"/>
    <w:rsid w:val="00E71F28"/>
    <w:rsid w:val="00E97A12"/>
    <w:rsid w:val="00EA1198"/>
    <w:rsid w:val="00EA7466"/>
    <w:rsid w:val="00EB0F00"/>
    <w:rsid w:val="00EB7C03"/>
    <w:rsid w:val="00EC46F9"/>
    <w:rsid w:val="00F304C6"/>
    <w:rsid w:val="00F40773"/>
    <w:rsid w:val="00F6082C"/>
    <w:rsid w:val="00F77CBC"/>
    <w:rsid w:val="00F8055A"/>
    <w:rsid w:val="00FA3B0E"/>
    <w:rsid w:val="00FA5E69"/>
    <w:rsid w:val="00FC4517"/>
    <w:rsid w:val="00FD4F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7FCDE"/>
  <w15:chartTrackingRefBased/>
  <w15:docId w15:val="{84DE44E7-15EB-F841-856C-331460EFF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B6F"/>
    <w:pPr>
      <w:spacing w:line="264" w:lineRule="auto"/>
    </w:pPr>
    <w:rPr>
      <w:rFonts w:eastAsiaTheme="minorEastAsia" w:cs="Arial"/>
      <w:color w:val="000000" w:themeColor="text1"/>
      <w:sz w:val="20"/>
      <w:szCs w:val="16"/>
      <w:lang w:eastAsia="ja-JP"/>
    </w:rPr>
  </w:style>
  <w:style w:type="paragraph" w:styleId="Heading1">
    <w:name w:val="heading 1"/>
    <w:basedOn w:val="Normal"/>
    <w:next w:val="Normal"/>
    <w:link w:val="Heading1Char"/>
    <w:uiPriority w:val="9"/>
    <w:qFormat/>
    <w:rsid w:val="00090B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90B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90B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90B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90B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90B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90B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90B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90B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090B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90B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90B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90B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90B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90B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90B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90B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90B6F"/>
    <w:rPr>
      <w:rFonts w:eastAsiaTheme="majorEastAsia" w:cstheme="majorBidi"/>
      <w:color w:val="272727" w:themeColor="text1" w:themeTint="D8"/>
    </w:rPr>
  </w:style>
  <w:style w:type="paragraph" w:styleId="Title">
    <w:name w:val="Title"/>
    <w:basedOn w:val="Normal"/>
    <w:next w:val="Normal"/>
    <w:link w:val="TitleChar"/>
    <w:uiPriority w:val="10"/>
    <w:qFormat/>
    <w:rsid w:val="00090B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90B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90B6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90B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90B6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90B6F"/>
    <w:rPr>
      <w:i/>
      <w:iCs/>
      <w:color w:val="404040" w:themeColor="text1" w:themeTint="BF"/>
    </w:rPr>
  </w:style>
  <w:style w:type="paragraph" w:styleId="ListParagraph">
    <w:name w:val="List Paragraph"/>
    <w:basedOn w:val="Normal"/>
    <w:uiPriority w:val="34"/>
    <w:qFormat/>
    <w:rsid w:val="00090B6F"/>
    <w:pPr>
      <w:ind w:left="720"/>
      <w:contextualSpacing/>
    </w:pPr>
  </w:style>
  <w:style w:type="character" w:styleId="IntenseEmphasis">
    <w:name w:val="Intense Emphasis"/>
    <w:basedOn w:val="DefaultParagraphFont"/>
    <w:uiPriority w:val="21"/>
    <w:qFormat/>
    <w:rsid w:val="00090B6F"/>
    <w:rPr>
      <w:i/>
      <w:iCs/>
      <w:color w:val="0F4761" w:themeColor="accent1" w:themeShade="BF"/>
    </w:rPr>
  </w:style>
  <w:style w:type="paragraph" w:styleId="IntenseQuote">
    <w:name w:val="Intense Quote"/>
    <w:basedOn w:val="Normal"/>
    <w:next w:val="Normal"/>
    <w:link w:val="IntenseQuoteChar"/>
    <w:uiPriority w:val="30"/>
    <w:qFormat/>
    <w:rsid w:val="00090B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90B6F"/>
    <w:rPr>
      <w:i/>
      <w:iCs/>
      <w:color w:val="0F4761" w:themeColor="accent1" w:themeShade="BF"/>
    </w:rPr>
  </w:style>
  <w:style w:type="character" w:styleId="IntenseReference">
    <w:name w:val="Intense Reference"/>
    <w:basedOn w:val="DefaultParagraphFont"/>
    <w:uiPriority w:val="32"/>
    <w:qFormat/>
    <w:rsid w:val="00090B6F"/>
    <w:rPr>
      <w:b/>
      <w:bCs/>
      <w:smallCaps/>
      <w:color w:val="0F4761" w:themeColor="accent1" w:themeShade="BF"/>
      <w:spacing w:val="5"/>
    </w:rPr>
  </w:style>
  <w:style w:type="character" w:customStyle="1" w:styleId="Bold">
    <w:name w:val="Bold"/>
    <w:uiPriority w:val="1"/>
    <w:semiHidden/>
    <w:qFormat/>
    <w:rsid w:val="00090B6F"/>
    <w:rPr>
      <w:rFonts w:ascii="Arial Black" w:hAnsi="Arial Black" w:cs="Arial"/>
      <w:b w:val="0"/>
      <w:bCs/>
      <w:color w:val="auto"/>
      <w:sz w:val="20"/>
      <w:szCs w:val="16"/>
    </w:rPr>
  </w:style>
  <w:style w:type="table" w:styleId="PlainTable3">
    <w:name w:val="Plain Table 3"/>
    <w:basedOn w:val="TableNormal"/>
    <w:uiPriority w:val="43"/>
    <w:rsid w:val="00090B6F"/>
    <w:rPr>
      <w:rFonts w:eastAsiaTheme="minorEastAsia"/>
      <w:color w:val="0D0D0D" w:themeColor="text1" w:themeTint="F2"/>
      <w:sz w:val="22"/>
      <w:szCs w:val="22"/>
      <w:lang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Web">
    <w:name w:val="Normal (Web)"/>
    <w:basedOn w:val="Normal"/>
    <w:uiPriority w:val="99"/>
    <w:unhideWhenUsed/>
    <w:rsid w:val="00090B6F"/>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table" w:styleId="TableGrid">
    <w:name w:val="Table Grid"/>
    <w:basedOn w:val="TableNormal"/>
    <w:uiPriority w:val="39"/>
    <w:rsid w:val="00090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3795"/>
    <w:rPr>
      <w:sz w:val="16"/>
      <w:szCs w:val="16"/>
    </w:rPr>
  </w:style>
  <w:style w:type="paragraph" w:styleId="CommentText">
    <w:name w:val="annotation text"/>
    <w:basedOn w:val="Normal"/>
    <w:link w:val="CommentTextChar"/>
    <w:uiPriority w:val="99"/>
    <w:semiHidden/>
    <w:rsid w:val="00323795"/>
    <w:pPr>
      <w:spacing w:line="240" w:lineRule="auto"/>
    </w:pPr>
    <w:rPr>
      <w:szCs w:val="20"/>
    </w:rPr>
  </w:style>
  <w:style w:type="character" w:customStyle="1" w:styleId="CommentTextChar">
    <w:name w:val="Comment Text Char"/>
    <w:basedOn w:val="DefaultParagraphFont"/>
    <w:link w:val="CommentText"/>
    <w:uiPriority w:val="99"/>
    <w:semiHidden/>
    <w:rsid w:val="00323795"/>
    <w:rPr>
      <w:rFonts w:eastAsiaTheme="minorEastAsia" w:cs="Arial"/>
      <w:color w:val="000000" w:themeColor="text1"/>
      <w:sz w:val="20"/>
      <w:szCs w:val="20"/>
      <w:lang w:eastAsia="ja-JP"/>
    </w:rPr>
  </w:style>
  <w:style w:type="paragraph" w:styleId="Header">
    <w:name w:val="header"/>
    <w:basedOn w:val="Normal"/>
    <w:link w:val="HeaderChar"/>
    <w:uiPriority w:val="99"/>
    <w:unhideWhenUsed/>
    <w:rsid w:val="00067333"/>
    <w:pPr>
      <w:tabs>
        <w:tab w:val="center" w:pos="4680"/>
        <w:tab w:val="right" w:pos="9360"/>
      </w:tabs>
      <w:spacing w:line="240" w:lineRule="auto"/>
    </w:pPr>
  </w:style>
  <w:style w:type="character" w:customStyle="1" w:styleId="HeaderChar">
    <w:name w:val="Header Char"/>
    <w:basedOn w:val="DefaultParagraphFont"/>
    <w:link w:val="Header"/>
    <w:uiPriority w:val="99"/>
    <w:rsid w:val="00067333"/>
    <w:rPr>
      <w:rFonts w:eastAsiaTheme="minorEastAsia" w:cs="Arial"/>
      <w:color w:val="000000" w:themeColor="text1"/>
      <w:sz w:val="20"/>
      <w:szCs w:val="16"/>
      <w:lang w:eastAsia="ja-JP"/>
    </w:rPr>
  </w:style>
  <w:style w:type="paragraph" w:styleId="Footer">
    <w:name w:val="footer"/>
    <w:basedOn w:val="Normal"/>
    <w:link w:val="FooterChar"/>
    <w:uiPriority w:val="99"/>
    <w:unhideWhenUsed/>
    <w:rsid w:val="00067333"/>
    <w:pPr>
      <w:tabs>
        <w:tab w:val="center" w:pos="4680"/>
        <w:tab w:val="right" w:pos="9360"/>
      </w:tabs>
      <w:spacing w:line="240" w:lineRule="auto"/>
    </w:pPr>
  </w:style>
  <w:style w:type="character" w:customStyle="1" w:styleId="FooterChar">
    <w:name w:val="Footer Char"/>
    <w:basedOn w:val="DefaultParagraphFont"/>
    <w:link w:val="Footer"/>
    <w:uiPriority w:val="99"/>
    <w:rsid w:val="00067333"/>
    <w:rPr>
      <w:rFonts w:eastAsiaTheme="minorEastAsia" w:cs="Arial"/>
      <w:color w:val="000000" w:themeColor="text1"/>
      <w:sz w:val="20"/>
      <w:szCs w:val="16"/>
      <w:lang w:eastAsia="ja-JP"/>
    </w:rPr>
  </w:style>
  <w:style w:type="character" w:styleId="PageNumber">
    <w:name w:val="page number"/>
    <w:basedOn w:val="DefaultParagraphFont"/>
    <w:uiPriority w:val="99"/>
    <w:semiHidden/>
    <w:unhideWhenUsed/>
    <w:rsid w:val="00067333"/>
  </w:style>
  <w:style w:type="paragraph" w:styleId="CommentSubject">
    <w:name w:val="annotation subject"/>
    <w:basedOn w:val="CommentText"/>
    <w:next w:val="CommentText"/>
    <w:link w:val="CommentSubjectChar"/>
    <w:uiPriority w:val="99"/>
    <w:semiHidden/>
    <w:unhideWhenUsed/>
    <w:rsid w:val="00F40773"/>
    <w:rPr>
      <w:b/>
      <w:bCs/>
    </w:rPr>
  </w:style>
  <w:style w:type="character" w:customStyle="1" w:styleId="CommentSubjectChar">
    <w:name w:val="Comment Subject Char"/>
    <w:basedOn w:val="CommentTextChar"/>
    <w:link w:val="CommentSubject"/>
    <w:uiPriority w:val="99"/>
    <w:semiHidden/>
    <w:rsid w:val="00F40773"/>
    <w:rPr>
      <w:rFonts w:eastAsiaTheme="minorEastAsia" w:cs="Arial"/>
      <w:b/>
      <w:bCs/>
      <w:color w:val="000000" w:themeColor="text1"/>
      <w:sz w:val="20"/>
      <w:szCs w:val="20"/>
      <w:lang w:eastAsia="ja-JP"/>
    </w:rPr>
  </w:style>
  <w:style w:type="paragraph" w:customStyle="1" w:styleId="xmsonormal">
    <w:name w:val="x_msonormal"/>
    <w:basedOn w:val="Normal"/>
    <w:rsid w:val="000503F2"/>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70967">
      <w:bodyDiv w:val="1"/>
      <w:marLeft w:val="0"/>
      <w:marRight w:val="0"/>
      <w:marTop w:val="0"/>
      <w:marBottom w:val="0"/>
      <w:divBdr>
        <w:top w:val="none" w:sz="0" w:space="0" w:color="auto"/>
        <w:left w:val="none" w:sz="0" w:space="0" w:color="auto"/>
        <w:bottom w:val="none" w:sz="0" w:space="0" w:color="auto"/>
        <w:right w:val="none" w:sz="0" w:space="0" w:color="auto"/>
      </w:divBdr>
    </w:div>
    <w:div w:id="100998213">
      <w:bodyDiv w:val="1"/>
      <w:marLeft w:val="0"/>
      <w:marRight w:val="0"/>
      <w:marTop w:val="0"/>
      <w:marBottom w:val="0"/>
      <w:divBdr>
        <w:top w:val="none" w:sz="0" w:space="0" w:color="auto"/>
        <w:left w:val="none" w:sz="0" w:space="0" w:color="auto"/>
        <w:bottom w:val="none" w:sz="0" w:space="0" w:color="auto"/>
        <w:right w:val="none" w:sz="0" w:space="0" w:color="auto"/>
      </w:divBdr>
    </w:div>
    <w:div w:id="135883249">
      <w:bodyDiv w:val="1"/>
      <w:marLeft w:val="0"/>
      <w:marRight w:val="0"/>
      <w:marTop w:val="0"/>
      <w:marBottom w:val="0"/>
      <w:divBdr>
        <w:top w:val="none" w:sz="0" w:space="0" w:color="auto"/>
        <w:left w:val="none" w:sz="0" w:space="0" w:color="auto"/>
        <w:bottom w:val="none" w:sz="0" w:space="0" w:color="auto"/>
        <w:right w:val="none" w:sz="0" w:space="0" w:color="auto"/>
      </w:divBdr>
    </w:div>
    <w:div w:id="396057714">
      <w:bodyDiv w:val="1"/>
      <w:marLeft w:val="0"/>
      <w:marRight w:val="0"/>
      <w:marTop w:val="0"/>
      <w:marBottom w:val="0"/>
      <w:divBdr>
        <w:top w:val="none" w:sz="0" w:space="0" w:color="auto"/>
        <w:left w:val="none" w:sz="0" w:space="0" w:color="auto"/>
        <w:bottom w:val="none" w:sz="0" w:space="0" w:color="auto"/>
        <w:right w:val="none" w:sz="0" w:space="0" w:color="auto"/>
      </w:divBdr>
    </w:div>
    <w:div w:id="405346936">
      <w:bodyDiv w:val="1"/>
      <w:marLeft w:val="0"/>
      <w:marRight w:val="0"/>
      <w:marTop w:val="0"/>
      <w:marBottom w:val="0"/>
      <w:divBdr>
        <w:top w:val="none" w:sz="0" w:space="0" w:color="auto"/>
        <w:left w:val="none" w:sz="0" w:space="0" w:color="auto"/>
        <w:bottom w:val="none" w:sz="0" w:space="0" w:color="auto"/>
        <w:right w:val="none" w:sz="0" w:space="0" w:color="auto"/>
      </w:divBdr>
    </w:div>
    <w:div w:id="540289504">
      <w:bodyDiv w:val="1"/>
      <w:marLeft w:val="0"/>
      <w:marRight w:val="0"/>
      <w:marTop w:val="0"/>
      <w:marBottom w:val="0"/>
      <w:divBdr>
        <w:top w:val="none" w:sz="0" w:space="0" w:color="auto"/>
        <w:left w:val="none" w:sz="0" w:space="0" w:color="auto"/>
        <w:bottom w:val="none" w:sz="0" w:space="0" w:color="auto"/>
        <w:right w:val="none" w:sz="0" w:space="0" w:color="auto"/>
      </w:divBdr>
    </w:div>
    <w:div w:id="648052451">
      <w:bodyDiv w:val="1"/>
      <w:marLeft w:val="0"/>
      <w:marRight w:val="0"/>
      <w:marTop w:val="0"/>
      <w:marBottom w:val="0"/>
      <w:divBdr>
        <w:top w:val="none" w:sz="0" w:space="0" w:color="auto"/>
        <w:left w:val="none" w:sz="0" w:space="0" w:color="auto"/>
        <w:bottom w:val="none" w:sz="0" w:space="0" w:color="auto"/>
        <w:right w:val="none" w:sz="0" w:space="0" w:color="auto"/>
      </w:divBdr>
    </w:div>
    <w:div w:id="694891670">
      <w:bodyDiv w:val="1"/>
      <w:marLeft w:val="0"/>
      <w:marRight w:val="0"/>
      <w:marTop w:val="0"/>
      <w:marBottom w:val="0"/>
      <w:divBdr>
        <w:top w:val="none" w:sz="0" w:space="0" w:color="auto"/>
        <w:left w:val="none" w:sz="0" w:space="0" w:color="auto"/>
        <w:bottom w:val="none" w:sz="0" w:space="0" w:color="auto"/>
        <w:right w:val="none" w:sz="0" w:space="0" w:color="auto"/>
      </w:divBdr>
      <w:divsChild>
        <w:div w:id="178198864">
          <w:marLeft w:val="0"/>
          <w:marRight w:val="0"/>
          <w:marTop w:val="0"/>
          <w:marBottom w:val="0"/>
          <w:divBdr>
            <w:top w:val="none" w:sz="0" w:space="0" w:color="auto"/>
            <w:left w:val="none" w:sz="0" w:space="0" w:color="auto"/>
            <w:bottom w:val="none" w:sz="0" w:space="0" w:color="auto"/>
            <w:right w:val="none" w:sz="0" w:space="0" w:color="auto"/>
          </w:divBdr>
          <w:divsChild>
            <w:div w:id="108596085">
              <w:marLeft w:val="0"/>
              <w:marRight w:val="0"/>
              <w:marTop w:val="0"/>
              <w:marBottom w:val="0"/>
              <w:divBdr>
                <w:top w:val="none" w:sz="0" w:space="0" w:color="auto"/>
                <w:left w:val="none" w:sz="0" w:space="0" w:color="auto"/>
                <w:bottom w:val="none" w:sz="0" w:space="0" w:color="auto"/>
                <w:right w:val="none" w:sz="0" w:space="0" w:color="auto"/>
              </w:divBdr>
              <w:divsChild>
                <w:div w:id="1958219327">
                  <w:marLeft w:val="0"/>
                  <w:marRight w:val="0"/>
                  <w:marTop w:val="0"/>
                  <w:marBottom w:val="0"/>
                  <w:divBdr>
                    <w:top w:val="none" w:sz="0" w:space="0" w:color="auto"/>
                    <w:left w:val="none" w:sz="0" w:space="0" w:color="auto"/>
                    <w:bottom w:val="none" w:sz="0" w:space="0" w:color="auto"/>
                    <w:right w:val="none" w:sz="0" w:space="0" w:color="auto"/>
                  </w:divBdr>
                  <w:divsChild>
                    <w:div w:id="42723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991248">
      <w:bodyDiv w:val="1"/>
      <w:marLeft w:val="0"/>
      <w:marRight w:val="0"/>
      <w:marTop w:val="0"/>
      <w:marBottom w:val="0"/>
      <w:divBdr>
        <w:top w:val="none" w:sz="0" w:space="0" w:color="auto"/>
        <w:left w:val="none" w:sz="0" w:space="0" w:color="auto"/>
        <w:bottom w:val="none" w:sz="0" w:space="0" w:color="auto"/>
        <w:right w:val="none" w:sz="0" w:space="0" w:color="auto"/>
      </w:divBdr>
      <w:divsChild>
        <w:div w:id="592787511">
          <w:marLeft w:val="0"/>
          <w:marRight w:val="0"/>
          <w:marTop w:val="0"/>
          <w:marBottom w:val="0"/>
          <w:divBdr>
            <w:top w:val="none" w:sz="0" w:space="0" w:color="auto"/>
            <w:left w:val="none" w:sz="0" w:space="0" w:color="auto"/>
            <w:bottom w:val="none" w:sz="0" w:space="0" w:color="auto"/>
            <w:right w:val="none" w:sz="0" w:space="0" w:color="auto"/>
          </w:divBdr>
          <w:divsChild>
            <w:div w:id="1293098364">
              <w:marLeft w:val="0"/>
              <w:marRight w:val="0"/>
              <w:marTop w:val="0"/>
              <w:marBottom w:val="0"/>
              <w:divBdr>
                <w:top w:val="none" w:sz="0" w:space="0" w:color="auto"/>
                <w:left w:val="none" w:sz="0" w:space="0" w:color="auto"/>
                <w:bottom w:val="none" w:sz="0" w:space="0" w:color="auto"/>
                <w:right w:val="none" w:sz="0" w:space="0" w:color="auto"/>
              </w:divBdr>
              <w:divsChild>
                <w:div w:id="1652171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7839663">
      <w:bodyDiv w:val="1"/>
      <w:marLeft w:val="0"/>
      <w:marRight w:val="0"/>
      <w:marTop w:val="0"/>
      <w:marBottom w:val="0"/>
      <w:divBdr>
        <w:top w:val="none" w:sz="0" w:space="0" w:color="auto"/>
        <w:left w:val="none" w:sz="0" w:space="0" w:color="auto"/>
        <w:bottom w:val="none" w:sz="0" w:space="0" w:color="auto"/>
        <w:right w:val="none" w:sz="0" w:space="0" w:color="auto"/>
      </w:divBdr>
    </w:div>
    <w:div w:id="1218391390">
      <w:bodyDiv w:val="1"/>
      <w:marLeft w:val="0"/>
      <w:marRight w:val="0"/>
      <w:marTop w:val="0"/>
      <w:marBottom w:val="0"/>
      <w:divBdr>
        <w:top w:val="none" w:sz="0" w:space="0" w:color="auto"/>
        <w:left w:val="none" w:sz="0" w:space="0" w:color="auto"/>
        <w:bottom w:val="none" w:sz="0" w:space="0" w:color="auto"/>
        <w:right w:val="none" w:sz="0" w:space="0" w:color="auto"/>
      </w:divBdr>
    </w:div>
    <w:div w:id="1391734592">
      <w:bodyDiv w:val="1"/>
      <w:marLeft w:val="0"/>
      <w:marRight w:val="0"/>
      <w:marTop w:val="0"/>
      <w:marBottom w:val="0"/>
      <w:divBdr>
        <w:top w:val="none" w:sz="0" w:space="0" w:color="auto"/>
        <w:left w:val="none" w:sz="0" w:space="0" w:color="auto"/>
        <w:bottom w:val="none" w:sz="0" w:space="0" w:color="auto"/>
        <w:right w:val="none" w:sz="0" w:space="0" w:color="auto"/>
      </w:divBdr>
    </w:div>
    <w:div w:id="1646743062">
      <w:bodyDiv w:val="1"/>
      <w:marLeft w:val="0"/>
      <w:marRight w:val="0"/>
      <w:marTop w:val="0"/>
      <w:marBottom w:val="0"/>
      <w:divBdr>
        <w:top w:val="none" w:sz="0" w:space="0" w:color="auto"/>
        <w:left w:val="none" w:sz="0" w:space="0" w:color="auto"/>
        <w:bottom w:val="none" w:sz="0" w:space="0" w:color="auto"/>
        <w:right w:val="none" w:sz="0" w:space="0" w:color="auto"/>
      </w:divBdr>
    </w:div>
    <w:div w:id="1875146401">
      <w:bodyDiv w:val="1"/>
      <w:marLeft w:val="0"/>
      <w:marRight w:val="0"/>
      <w:marTop w:val="0"/>
      <w:marBottom w:val="0"/>
      <w:divBdr>
        <w:top w:val="none" w:sz="0" w:space="0" w:color="auto"/>
        <w:left w:val="none" w:sz="0" w:space="0" w:color="auto"/>
        <w:bottom w:val="none" w:sz="0" w:space="0" w:color="auto"/>
        <w:right w:val="none" w:sz="0" w:space="0" w:color="auto"/>
      </w:divBdr>
    </w:div>
    <w:div w:id="1962682854">
      <w:bodyDiv w:val="1"/>
      <w:marLeft w:val="0"/>
      <w:marRight w:val="0"/>
      <w:marTop w:val="0"/>
      <w:marBottom w:val="0"/>
      <w:divBdr>
        <w:top w:val="none" w:sz="0" w:space="0" w:color="auto"/>
        <w:left w:val="none" w:sz="0" w:space="0" w:color="auto"/>
        <w:bottom w:val="none" w:sz="0" w:space="0" w:color="auto"/>
        <w:right w:val="none" w:sz="0" w:space="0" w:color="auto"/>
      </w:divBdr>
      <w:divsChild>
        <w:div w:id="2123645085">
          <w:marLeft w:val="0"/>
          <w:marRight w:val="0"/>
          <w:marTop w:val="0"/>
          <w:marBottom w:val="0"/>
          <w:divBdr>
            <w:top w:val="none" w:sz="0" w:space="0" w:color="auto"/>
            <w:left w:val="none" w:sz="0" w:space="0" w:color="auto"/>
            <w:bottom w:val="none" w:sz="0" w:space="0" w:color="auto"/>
            <w:right w:val="none" w:sz="0" w:space="0" w:color="auto"/>
          </w:divBdr>
          <w:divsChild>
            <w:div w:id="59864879">
              <w:marLeft w:val="0"/>
              <w:marRight w:val="0"/>
              <w:marTop w:val="0"/>
              <w:marBottom w:val="0"/>
              <w:divBdr>
                <w:top w:val="none" w:sz="0" w:space="0" w:color="auto"/>
                <w:left w:val="none" w:sz="0" w:space="0" w:color="auto"/>
                <w:bottom w:val="none" w:sz="0" w:space="0" w:color="auto"/>
                <w:right w:val="none" w:sz="0" w:space="0" w:color="auto"/>
              </w:divBdr>
              <w:divsChild>
                <w:div w:id="749695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24160">
      <w:bodyDiv w:val="1"/>
      <w:marLeft w:val="0"/>
      <w:marRight w:val="0"/>
      <w:marTop w:val="0"/>
      <w:marBottom w:val="0"/>
      <w:divBdr>
        <w:top w:val="none" w:sz="0" w:space="0" w:color="auto"/>
        <w:left w:val="none" w:sz="0" w:space="0" w:color="auto"/>
        <w:bottom w:val="none" w:sz="0" w:space="0" w:color="auto"/>
        <w:right w:val="none" w:sz="0" w:space="0" w:color="auto"/>
      </w:divBdr>
    </w:div>
    <w:div w:id="2133866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1458</Words>
  <Characters>8314</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Nivea Castaneda</dc:creator>
  <cp:keywords/>
  <dc:description/>
  <cp:lastModifiedBy>Carisa Clinton</cp:lastModifiedBy>
  <cp:revision>4</cp:revision>
  <dcterms:created xsi:type="dcterms:W3CDTF">2024-12-09T18:50:00Z</dcterms:created>
  <dcterms:modified xsi:type="dcterms:W3CDTF">2024-12-09T19:22:00Z</dcterms:modified>
</cp:coreProperties>
</file>